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2" w:rsidRPr="00AD2392" w:rsidRDefault="00853CF0" w:rsidP="00AD2392">
      <w:pPr>
        <w:spacing w:line="360" w:lineRule="auto"/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proofErr w:type="spellStart"/>
      <w:r w:rsidRPr="00AD2392">
        <w:rPr>
          <w:rFonts w:ascii="Gill Sans MT" w:hAnsi="Gill Sans MT"/>
          <w:b/>
          <w:color w:val="000000" w:themeColor="text1"/>
          <w:sz w:val="40"/>
          <w:szCs w:val="40"/>
        </w:rPr>
        <w:t>Autovidal</w:t>
      </w:r>
      <w:proofErr w:type="spellEnd"/>
      <w:r w:rsidRPr="00AD2392">
        <w:rPr>
          <w:rFonts w:ascii="Gill Sans MT" w:hAnsi="Gill Sans MT"/>
          <w:b/>
          <w:color w:val="000000" w:themeColor="text1"/>
          <w:sz w:val="40"/>
          <w:szCs w:val="40"/>
        </w:rPr>
        <w:t xml:space="preserve"> entrega el </w:t>
      </w:r>
      <w:r w:rsidR="00AD27C3" w:rsidRPr="00AD2392">
        <w:rPr>
          <w:rFonts w:ascii="Gill Sans MT" w:hAnsi="Gill Sans MT"/>
          <w:b/>
          <w:color w:val="000000" w:themeColor="text1"/>
          <w:sz w:val="40"/>
          <w:szCs w:val="40"/>
        </w:rPr>
        <w:t xml:space="preserve">Fiat 500, </w:t>
      </w:r>
    </w:p>
    <w:p w:rsidR="00AD2392" w:rsidRPr="00AD2392" w:rsidRDefault="00853CF0" w:rsidP="00AD2392">
      <w:pPr>
        <w:spacing w:line="360" w:lineRule="auto"/>
        <w:jc w:val="center"/>
        <w:rPr>
          <w:rStyle w:val="Hipervnculo"/>
          <w:rFonts w:asciiTheme="minorHAnsi" w:eastAsiaTheme="minorHAnsi" w:hAnsiTheme="minorHAnsi" w:cstheme="minorBidi"/>
          <w:b/>
          <w:color w:val="auto"/>
          <w:u w:val="none"/>
          <w:lang w:eastAsia="es-ES" w:bidi="es-ES"/>
        </w:rPr>
      </w:pPr>
      <w:r w:rsidRPr="00AD2392">
        <w:rPr>
          <w:rFonts w:ascii="Gill Sans MT" w:hAnsi="Gill Sans MT"/>
          <w:b/>
          <w:color w:val="000000" w:themeColor="text1"/>
          <w:sz w:val="40"/>
          <w:szCs w:val="40"/>
        </w:rPr>
        <w:t xml:space="preserve">Primer Premio del Sorteo </w:t>
      </w:r>
      <w:proofErr w:type="spellStart"/>
      <w:r w:rsidRPr="00AD2392">
        <w:rPr>
          <w:rFonts w:ascii="Gill Sans MT" w:hAnsi="Gill Sans MT"/>
          <w:b/>
          <w:color w:val="000000" w:themeColor="text1"/>
          <w:sz w:val="40"/>
          <w:szCs w:val="40"/>
        </w:rPr>
        <w:t>Mopar</w:t>
      </w:r>
      <w:proofErr w:type="spellEnd"/>
    </w:p>
    <w:p w:rsidR="00AD2392" w:rsidRPr="00AD2392" w:rsidRDefault="00AD2392" w:rsidP="00361650">
      <w:pPr>
        <w:pStyle w:val="Prrafodelista"/>
        <w:numPr>
          <w:ilvl w:val="0"/>
          <w:numId w:val="7"/>
        </w:numPr>
        <w:spacing w:line="360" w:lineRule="auto"/>
        <w:ind w:left="284" w:hanging="284"/>
        <w:rPr>
          <w:rFonts w:asciiTheme="minorHAnsi" w:eastAsiaTheme="minorHAnsi" w:hAnsiTheme="minorHAnsi" w:cstheme="minorBidi"/>
          <w:b/>
          <w:lang w:eastAsia="es-ES" w:bidi="es-ES"/>
        </w:rPr>
      </w:pPr>
      <w:r w:rsidRPr="00AD2392">
        <w:rPr>
          <w:b/>
        </w:rPr>
        <w:t>La</w:t>
      </w:r>
      <w:r w:rsidR="00A414DD" w:rsidRPr="00AD2392">
        <w:rPr>
          <w:b/>
        </w:rPr>
        <w:t xml:space="preserve"> </w:t>
      </w:r>
      <w:r w:rsidR="00165440" w:rsidRPr="00AD2392">
        <w:rPr>
          <w:b/>
        </w:rPr>
        <w:t>p</w:t>
      </w:r>
      <w:r w:rsidR="00165440" w:rsidRPr="00A414DD">
        <w:rPr>
          <w:b/>
        </w:rPr>
        <w:t xml:space="preserve">articipación </w:t>
      </w:r>
      <w:r w:rsidR="00A414DD" w:rsidRPr="00A414DD">
        <w:rPr>
          <w:b/>
        </w:rPr>
        <w:t xml:space="preserve">del ganador </w:t>
      </w:r>
      <w:r w:rsidR="00165440" w:rsidRPr="00A414DD">
        <w:rPr>
          <w:b/>
        </w:rPr>
        <w:t>ha sido extraída antes notario entre más de 18.000 participaciones</w:t>
      </w:r>
      <w:r>
        <w:rPr>
          <w:b/>
        </w:rPr>
        <w:t>.</w:t>
      </w:r>
    </w:p>
    <w:p w:rsidR="00AA5EAD" w:rsidRPr="00361650" w:rsidRDefault="00A92952" w:rsidP="00361650">
      <w:pPr>
        <w:pStyle w:val="Prrafodelista"/>
        <w:numPr>
          <w:ilvl w:val="0"/>
          <w:numId w:val="7"/>
        </w:numPr>
        <w:spacing w:line="360" w:lineRule="auto"/>
        <w:ind w:left="284" w:hanging="284"/>
        <w:rPr>
          <w:rFonts w:asciiTheme="minorHAnsi" w:eastAsiaTheme="minorHAnsi" w:hAnsiTheme="minorHAnsi" w:cstheme="minorBidi"/>
          <w:b/>
          <w:lang w:eastAsia="es-ES" w:bidi="es-ES"/>
        </w:rPr>
      </w:pPr>
      <w:r w:rsidRPr="00361650">
        <w:rPr>
          <w:rFonts w:cstheme="minorHAnsi"/>
          <w:b/>
        </w:rPr>
        <w:t xml:space="preserve">Entre los participantes también se repartieron premios como </w:t>
      </w:r>
      <w:r w:rsidR="00A414DD">
        <w:rPr>
          <w:rFonts w:asciiTheme="minorHAnsi" w:eastAsiaTheme="minorHAnsi" w:hAnsiTheme="minorHAnsi" w:cstheme="minorBidi"/>
          <w:b/>
          <w:lang w:eastAsia="es-ES" w:bidi="es-ES"/>
        </w:rPr>
        <w:t>P</w:t>
      </w:r>
      <w:r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lanes de </w:t>
      </w:r>
      <w:r w:rsidR="00A414DD">
        <w:rPr>
          <w:rFonts w:asciiTheme="minorHAnsi" w:eastAsiaTheme="minorHAnsi" w:hAnsiTheme="minorHAnsi" w:cstheme="minorBidi"/>
          <w:b/>
          <w:lang w:eastAsia="es-ES" w:bidi="es-ES"/>
        </w:rPr>
        <w:t>A</w:t>
      </w:r>
      <w:r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ceite y </w:t>
      </w:r>
      <w:r w:rsidR="00A414DD">
        <w:rPr>
          <w:rFonts w:asciiTheme="minorHAnsi" w:eastAsiaTheme="minorHAnsi" w:hAnsiTheme="minorHAnsi" w:cstheme="minorBidi"/>
          <w:b/>
          <w:lang w:eastAsia="es-ES" w:bidi="es-ES"/>
        </w:rPr>
        <w:t>F</w:t>
      </w:r>
      <w:r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iltro de </w:t>
      </w:r>
      <w:proofErr w:type="spellStart"/>
      <w:r w:rsidRPr="00361650">
        <w:rPr>
          <w:rFonts w:asciiTheme="minorHAnsi" w:eastAsiaTheme="minorHAnsi" w:hAnsiTheme="minorHAnsi" w:cstheme="minorBidi"/>
          <w:b/>
          <w:lang w:eastAsia="es-ES" w:bidi="es-ES"/>
        </w:rPr>
        <w:t>Mopar</w:t>
      </w:r>
      <w:proofErr w:type="spellEnd"/>
      <w:r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® </w:t>
      </w:r>
      <w:proofErr w:type="spellStart"/>
      <w:r w:rsidRPr="00361650">
        <w:rPr>
          <w:rFonts w:asciiTheme="minorHAnsi" w:eastAsiaTheme="minorHAnsi" w:hAnsiTheme="minorHAnsi" w:cstheme="minorBidi"/>
          <w:b/>
          <w:lang w:eastAsia="es-ES" w:bidi="es-ES"/>
        </w:rPr>
        <w:t>Vehicle</w:t>
      </w:r>
      <w:proofErr w:type="spellEnd"/>
      <w:r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  <w:proofErr w:type="spellStart"/>
      <w:r w:rsidRPr="00361650">
        <w:rPr>
          <w:rFonts w:asciiTheme="minorHAnsi" w:eastAsiaTheme="minorHAnsi" w:hAnsiTheme="minorHAnsi" w:cstheme="minorBidi"/>
          <w:b/>
          <w:lang w:eastAsia="es-ES" w:bidi="es-ES"/>
        </w:rPr>
        <w:t>Protection</w:t>
      </w:r>
      <w:proofErr w:type="spellEnd"/>
      <w:r w:rsidR="00361650"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 o cupones por valor de 500 </w:t>
      </w:r>
      <w:r w:rsidR="00AD2392">
        <w:rPr>
          <w:rFonts w:asciiTheme="minorHAnsi" w:eastAsiaTheme="minorHAnsi" w:hAnsiTheme="minorHAnsi" w:cstheme="minorBidi"/>
          <w:b/>
          <w:lang w:eastAsia="es-ES" w:bidi="es-ES"/>
        </w:rPr>
        <w:t>euros</w:t>
      </w:r>
      <w:r w:rsidR="00361650"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 en la compra de accesorios y </w:t>
      </w:r>
      <w:proofErr w:type="spellStart"/>
      <w:r w:rsidR="00361650" w:rsidRPr="00361650">
        <w:rPr>
          <w:rFonts w:asciiTheme="minorHAnsi" w:eastAsiaTheme="minorHAnsi" w:hAnsiTheme="minorHAnsi" w:cstheme="minorBidi"/>
          <w:b/>
          <w:lang w:eastAsia="es-ES" w:bidi="es-ES"/>
        </w:rPr>
        <w:t>merchandising</w:t>
      </w:r>
      <w:proofErr w:type="spellEnd"/>
      <w:r w:rsidR="00361650"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  <w:proofErr w:type="spellStart"/>
      <w:r w:rsidR="00361650" w:rsidRPr="00361650">
        <w:rPr>
          <w:rFonts w:asciiTheme="minorHAnsi" w:eastAsiaTheme="minorHAnsi" w:hAnsiTheme="minorHAnsi" w:cstheme="minorBidi"/>
          <w:b/>
          <w:lang w:eastAsia="es-ES" w:bidi="es-ES"/>
        </w:rPr>
        <w:t>Mopar</w:t>
      </w:r>
      <w:proofErr w:type="spellEnd"/>
    </w:p>
    <w:p w:rsidR="00361650" w:rsidRPr="00A92952" w:rsidRDefault="00361650" w:rsidP="00361650">
      <w:pPr>
        <w:spacing w:line="360" w:lineRule="auto"/>
        <w:rPr>
          <w:b/>
          <w:bCs/>
        </w:rPr>
      </w:pPr>
    </w:p>
    <w:p w:rsidR="002179FE" w:rsidRDefault="00A92952" w:rsidP="00AF44A9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  <w:r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Alcalá de Henares, </w:t>
      </w:r>
      <w:r w:rsidR="00A414DD">
        <w:rPr>
          <w:rFonts w:asciiTheme="minorHAnsi" w:eastAsiaTheme="minorHAnsi" w:hAnsiTheme="minorHAnsi" w:cstheme="minorBidi"/>
          <w:b/>
          <w:lang w:eastAsia="es-ES" w:bidi="es-ES"/>
        </w:rPr>
        <w:t>4</w:t>
      </w:r>
      <w:r w:rsidR="00A414DD"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  <w:r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de </w:t>
      </w:r>
      <w:r w:rsidR="00A414DD">
        <w:rPr>
          <w:rFonts w:asciiTheme="minorHAnsi" w:eastAsiaTheme="minorHAnsi" w:hAnsiTheme="minorHAnsi" w:cstheme="minorBidi"/>
          <w:b/>
          <w:lang w:eastAsia="es-ES" w:bidi="es-ES"/>
        </w:rPr>
        <w:t>abril</w:t>
      </w:r>
      <w:r w:rsidR="00A414DD" w:rsidRPr="00361650"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  <w:r w:rsidRPr="00361650">
        <w:rPr>
          <w:rFonts w:asciiTheme="minorHAnsi" w:eastAsiaTheme="minorHAnsi" w:hAnsiTheme="minorHAnsi" w:cstheme="minorBidi"/>
          <w:b/>
          <w:lang w:eastAsia="es-ES" w:bidi="es-ES"/>
        </w:rPr>
        <w:t>de 2017.</w:t>
      </w:r>
      <w:r w:rsidRPr="00361650">
        <w:rPr>
          <w:rFonts w:asciiTheme="minorHAnsi" w:eastAsiaTheme="minorHAnsi" w:hAnsiTheme="minorHAnsi" w:cstheme="minorBidi"/>
          <w:lang w:eastAsia="es-ES" w:bidi="es-ES"/>
        </w:rPr>
        <w:t xml:space="preserve"> </w:t>
      </w:r>
      <w:proofErr w:type="spellStart"/>
      <w:r w:rsidR="002179FE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="00740769">
        <w:rPr>
          <w:rFonts w:asciiTheme="minorHAnsi" w:eastAsiaTheme="minorHAnsi" w:hAnsiTheme="minorHAnsi" w:cstheme="minorBidi"/>
          <w:lang w:eastAsia="es-ES" w:bidi="es-ES"/>
        </w:rPr>
        <w:t>®</w:t>
      </w:r>
      <w:r w:rsidR="002179FE">
        <w:rPr>
          <w:rFonts w:asciiTheme="minorHAnsi" w:eastAsiaTheme="minorHAnsi" w:hAnsiTheme="minorHAnsi" w:cstheme="minorBidi"/>
          <w:lang w:eastAsia="es-ES" w:bidi="es-ES"/>
        </w:rPr>
        <w:t xml:space="preserve">, la 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 xml:space="preserve">marca de referencia en cuanto a Servicios, Asistencia a los Clientes, Recambios y Accesorios para las marcas </w:t>
      </w:r>
      <w:r w:rsidR="005C49EE" w:rsidRPr="00361650">
        <w:rPr>
          <w:rFonts w:asciiTheme="minorHAnsi" w:eastAsiaTheme="minorHAnsi" w:hAnsiTheme="minorHAnsi" w:cstheme="minorBidi"/>
          <w:lang w:eastAsia="es-ES" w:bidi="es-ES"/>
        </w:rPr>
        <w:t xml:space="preserve">de 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 xml:space="preserve">Fiat Chrysler </w:t>
      </w:r>
      <w:proofErr w:type="spellStart"/>
      <w:r w:rsidR="00740769" w:rsidRPr="00361650">
        <w:rPr>
          <w:rFonts w:asciiTheme="minorHAnsi" w:eastAsiaTheme="minorHAnsi" w:hAnsiTheme="minorHAnsi" w:cstheme="minorBidi"/>
          <w:lang w:eastAsia="es-ES" w:bidi="es-ES"/>
        </w:rPr>
        <w:t>Autom</w:t>
      </w:r>
      <w:r w:rsidR="0093025D" w:rsidRPr="00361650">
        <w:rPr>
          <w:rFonts w:asciiTheme="minorHAnsi" w:eastAsiaTheme="minorHAnsi" w:hAnsiTheme="minorHAnsi" w:cstheme="minorBidi"/>
          <w:lang w:eastAsia="es-ES" w:bidi="es-ES"/>
        </w:rPr>
        <w:t>o</w:t>
      </w:r>
      <w:r w:rsidR="00740769" w:rsidRPr="00361650">
        <w:rPr>
          <w:rFonts w:asciiTheme="minorHAnsi" w:eastAsiaTheme="minorHAnsi" w:hAnsiTheme="minorHAnsi" w:cstheme="minorBidi"/>
          <w:lang w:eastAsia="es-ES" w:bidi="es-ES"/>
        </w:rPr>
        <w:t>biles</w:t>
      </w:r>
      <w:proofErr w:type="spellEnd"/>
      <w:r w:rsidR="00740769" w:rsidRPr="00361650">
        <w:rPr>
          <w:rFonts w:asciiTheme="minorHAnsi" w:eastAsiaTheme="minorHAnsi" w:hAnsiTheme="minorHAnsi" w:cstheme="minorBidi"/>
          <w:lang w:eastAsia="es-ES" w:bidi="es-ES"/>
        </w:rPr>
        <w:t xml:space="preserve"> </w:t>
      </w:r>
      <w:r w:rsidR="00361650" w:rsidRPr="00361650">
        <w:rPr>
          <w:rFonts w:asciiTheme="minorHAnsi" w:eastAsiaTheme="minorHAnsi" w:hAnsiTheme="minorHAnsi" w:cstheme="minorBidi"/>
          <w:lang w:eastAsia="es-ES" w:bidi="es-ES"/>
        </w:rPr>
        <w:t>lanzó el</w:t>
      </w:r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pasado mes de octubre un sorteo entre sus clientes en el que podían conseguir interesantes premios, como </w:t>
      </w:r>
      <w:r w:rsidR="002179FE">
        <w:rPr>
          <w:rFonts w:asciiTheme="minorHAnsi" w:eastAsiaTheme="minorHAnsi" w:hAnsiTheme="minorHAnsi" w:cstheme="minorBidi"/>
          <w:lang w:eastAsia="es-ES" w:bidi="es-ES"/>
        </w:rPr>
        <w:t>un Fiat 500</w:t>
      </w:r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versión </w:t>
      </w:r>
      <w:proofErr w:type="spellStart"/>
      <w:r w:rsidR="00361650">
        <w:rPr>
          <w:rFonts w:asciiTheme="minorHAnsi" w:eastAsiaTheme="minorHAnsi" w:hAnsiTheme="minorHAnsi" w:cstheme="minorBidi"/>
          <w:lang w:eastAsia="es-ES" w:bidi="es-ES"/>
        </w:rPr>
        <w:t>Lounge</w:t>
      </w:r>
      <w:proofErr w:type="spellEnd"/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1.2 69 </w:t>
      </w:r>
      <w:r w:rsidR="00AD2392">
        <w:rPr>
          <w:rFonts w:asciiTheme="minorHAnsi" w:eastAsiaTheme="minorHAnsi" w:hAnsiTheme="minorHAnsi" w:cstheme="minorBidi"/>
          <w:lang w:eastAsia="es-ES" w:bidi="es-ES"/>
        </w:rPr>
        <w:t>CV</w:t>
      </w:r>
      <w:r w:rsidR="00740769">
        <w:rPr>
          <w:rFonts w:asciiTheme="minorHAnsi" w:eastAsiaTheme="minorHAnsi" w:hAnsiTheme="minorHAnsi" w:cstheme="minorBidi"/>
          <w:lang w:eastAsia="es-ES" w:bidi="es-ES"/>
        </w:rPr>
        <w:t xml:space="preserve"> con </w:t>
      </w:r>
      <w:r w:rsidR="00740769" w:rsidRPr="00740769">
        <w:rPr>
          <w:rFonts w:asciiTheme="minorHAnsi" w:eastAsiaTheme="minorHAnsi" w:hAnsiTheme="minorHAnsi" w:cstheme="minorBidi"/>
          <w:lang w:eastAsia="es-ES" w:bidi="es-ES"/>
        </w:rPr>
        <w:t>5 años de Garantía, Plan Mantenimiento y un exclusivo paquete de accesorios</w:t>
      </w:r>
      <w:r w:rsidR="005C49EE">
        <w:rPr>
          <w:rFonts w:asciiTheme="minorHAnsi" w:eastAsiaTheme="minorHAnsi" w:hAnsiTheme="minorHAnsi" w:cstheme="minorBidi"/>
          <w:lang w:eastAsia="es-ES" w:bidi="es-ES"/>
        </w:rPr>
        <w:t xml:space="preserve"> </w:t>
      </w:r>
      <w:proofErr w:type="spellStart"/>
      <w:r w:rsidR="005C49EE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="002179FE">
        <w:rPr>
          <w:rFonts w:asciiTheme="minorHAnsi" w:eastAsiaTheme="minorHAnsi" w:hAnsiTheme="minorHAnsi" w:cstheme="minorBidi"/>
          <w:lang w:eastAsia="es-ES" w:bidi="es-ES"/>
        </w:rPr>
        <w:t>, 50 cupones por valor de 500 euros para canjear en los concesionarios en accesorios y elem</w:t>
      </w:r>
      <w:r w:rsidR="00361650">
        <w:rPr>
          <w:rFonts w:asciiTheme="minorHAnsi" w:eastAsiaTheme="minorHAnsi" w:hAnsiTheme="minorHAnsi" w:cstheme="minorBidi"/>
          <w:lang w:eastAsia="es-ES" w:bidi="es-ES"/>
        </w:rPr>
        <w:t xml:space="preserve">entos de </w:t>
      </w:r>
      <w:proofErr w:type="spellStart"/>
      <w:r w:rsidR="00361650">
        <w:rPr>
          <w:rFonts w:asciiTheme="minorHAnsi" w:eastAsiaTheme="minorHAnsi" w:hAnsiTheme="minorHAnsi" w:cstheme="minorBidi"/>
          <w:lang w:eastAsia="es-ES" w:bidi="es-ES"/>
        </w:rPr>
        <w:t>merchandising</w:t>
      </w:r>
      <w:proofErr w:type="spellEnd"/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de </w:t>
      </w:r>
      <w:proofErr w:type="spellStart"/>
      <w:r w:rsidR="00361650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="00361650">
        <w:rPr>
          <w:rFonts w:asciiTheme="minorHAnsi" w:eastAsiaTheme="minorHAnsi" w:hAnsiTheme="minorHAnsi" w:cstheme="minorBidi"/>
          <w:lang w:eastAsia="es-ES" w:bidi="es-ES"/>
        </w:rPr>
        <w:t xml:space="preserve"> o</w:t>
      </w:r>
      <w:r w:rsidR="002179FE">
        <w:rPr>
          <w:rFonts w:asciiTheme="minorHAnsi" w:eastAsiaTheme="minorHAnsi" w:hAnsiTheme="minorHAnsi" w:cstheme="minorBidi"/>
          <w:lang w:eastAsia="es-ES" w:bidi="es-ES"/>
        </w:rPr>
        <w:t xml:space="preserve"> 100 </w:t>
      </w:r>
      <w:r w:rsidR="00A414DD">
        <w:rPr>
          <w:rFonts w:asciiTheme="minorHAnsi" w:eastAsiaTheme="minorHAnsi" w:hAnsiTheme="minorHAnsi" w:cstheme="minorBidi"/>
          <w:lang w:eastAsia="es-ES" w:bidi="es-ES"/>
        </w:rPr>
        <w:t xml:space="preserve">Planes </w:t>
      </w:r>
      <w:r w:rsidR="002179FE">
        <w:rPr>
          <w:rFonts w:asciiTheme="minorHAnsi" w:eastAsiaTheme="minorHAnsi" w:hAnsiTheme="minorHAnsi" w:cstheme="minorBidi"/>
          <w:lang w:eastAsia="es-ES" w:bidi="es-ES"/>
        </w:rPr>
        <w:t xml:space="preserve">de </w:t>
      </w:r>
      <w:r w:rsidR="00A414DD">
        <w:rPr>
          <w:rFonts w:asciiTheme="minorHAnsi" w:eastAsiaTheme="minorHAnsi" w:hAnsiTheme="minorHAnsi" w:cstheme="minorBidi"/>
          <w:lang w:eastAsia="es-ES" w:bidi="es-ES"/>
        </w:rPr>
        <w:t xml:space="preserve">Aceite </w:t>
      </w:r>
      <w:r w:rsidR="002179FE">
        <w:rPr>
          <w:rFonts w:asciiTheme="minorHAnsi" w:eastAsiaTheme="minorHAnsi" w:hAnsiTheme="minorHAnsi" w:cstheme="minorBidi"/>
          <w:lang w:eastAsia="es-ES" w:bidi="es-ES"/>
        </w:rPr>
        <w:t xml:space="preserve">y </w:t>
      </w:r>
      <w:r w:rsidR="00A414DD">
        <w:rPr>
          <w:rFonts w:asciiTheme="minorHAnsi" w:eastAsiaTheme="minorHAnsi" w:hAnsiTheme="minorHAnsi" w:cstheme="minorBidi"/>
          <w:lang w:eastAsia="es-ES" w:bidi="es-ES"/>
        </w:rPr>
        <w:t xml:space="preserve">Filtro </w:t>
      </w:r>
      <w:r w:rsidR="00740769">
        <w:rPr>
          <w:rFonts w:asciiTheme="minorHAnsi" w:eastAsiaTheme="minorHAnsi" w:hAnsiTheme="minorHAnsi" w:cstheme="minorBidi"/>
          <w:lang w:eastAsia="es-ES" w:bidi="es-ES"/>
        </w:rPr>
        <w:t xml:space="preserve">de </w:t>
      </w:r>
      <w:proofErr w:type="spellStart"/>
      <w:r w:rsidR="00740769"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 w:rsidR="00740769">
        <w:rPr>
          <w:rFonts w:asciiTheme="minorHAnsi" w:eastAsiaTheme="minorHAnsi" w:hAnsiTheme="minorHAnsi" w:cstheme="minorBidi"/>
          <w:lang w:eastAsia="es-ES" w:bidi="es-ES"/>
        </w:rPr>
        <w:t xml:space="preserve">® </w:t>
      </w:r>
      <w:proofErr w:type="spellStart"/>
      <w:r w:rsidR="00740769" w:rsidRPr="00740769">
        <w:rPr>
          <w:rFonts w:asciiTheme="minorHAnsi" w:eastAsiaTheme="minorHAnsi" w:hAnsiTheme="minorHAnsi" w:cstheme="minorBidi"/>
          <w:lang w:eastAsia="es-ES" w:bidi="es-ES"/>
        </w:rPr>
        <w:t>Vehicle</w:t>
      </w:r>
      <w:proofErr w:type="spellEnd"/>
      <w:r w:rsidR="00740769" w:rsidRPr="00740769">
        <w:rPr>
          <w:rFonts w:asciiTheme="minorHAnsi" w:eastAsiaTheme="minorHAnsi" w:hAnsiTheme="minorHAnsi" w:cstheme="minorBidi"/>
          <w:lang w:eastAsia="es-ES" w:bidi="es-ES"/>
        </w:rPr>
        <w:t xml:space="preserve"> </w:t>
      </w:r>
      <w:proofErr w:type="spellStart"/>
      <w:r w:rsidR="00740769" w:rsidRPr="00740769">
        <w:rPr>
          <w:rFonts w:asciiTheme="minorHAnsi" w:eastAsiaTheme="minorHAnsi" w:hAnsiTheme="minorHAnsi" w:cstheme="minorBidi"/>
          <w:lang w:eastAsia="es-ES" w:bidi="es-ES"/>
        </w:rPr>
        <w:t>Protection</w:t>
      </w:r>
      <w:proofErr w:type="spellEnd"/>
      <w:r w:rsidR="00740769">
        <w:rPr>
          <w:rFonts w:asciiTheme="minorHAnsi" w:eastAsiaTheme="minorHAnsi" w:hAnsiTheme="minorHAnsi" w:cstheme="minorBidi"/>
          <w:lang w:eastAsia="es-ES" w:bidi="es-ES"/>
        </w:rPr>
        <w:t xml:space="preserve"> </w:t>
      </w:r>
      <w:r w:rsidR="002179FE">
        <w:rPr>
          <w:rFonts w:asciiTheme="minorHAnsi" w:eastAsiaTheme="minorHAnsi" w:hAnsiTheme="minorHAnsi" w:cstheme="minorBidi"/>
          <w:lang w:eastAsia="es-ES" w:bidi="es-ES"/>
        </w:rPr>
        <w:t xml:space="preserve">para realizar </w:t>
      </w:r>
      <w:r w:rsidR="00740769" w:rsidRPr="00740769">
        <w:rPr>
          <w:rFonts w:asciiTheme="minorHAnsi" w:eastAsiaTheme="minorHAnsi" w:hAnsiTheme="minorHAnsi" w:cstheme="minorBidi"/>
          <w:lang w:eastAsia="es-ES" w:bidi="es-ES"/>
        </w:rPr>
        <w:t xml:space="preserve">gratuitamente </w:t>
      </w:r>
      <w:r w:rsidR="002179FE">
        <w:rPr>
          <w:rFonts w:asciiTheme="minorHAnsi" w:eastAsiaTheme="minorHAnsi" w:hAnsiTheme="minorHAnsi" w:cstheme="minorBidi"/>
          <w:lang w:eastAsia="es-ES" w:bidi="es-ES"/>
        </w:rPr>
        <w:t>2 cambios de aceite y filtro en cualquier concesionario.</w:t>
      </w:r>
    </w:p>
    <w:p w:rsidR="00361650" w:rsidRDefault="00361650" w:rsidP="00AF44A9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361650" w:rsidRDefault="00361650" w:rsidP="00AF44A9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  <w:r>
        <w:rPr>
          <w:rFonts w:asciiTheme="minorHAnsi" w:eastAsiaTheme="minorHAnsi" w:hAnsiTheme="minorHAnsi" w:cstheme="minorBidi"/>
          <w:lang w:eastAsia="es-ES" w:bidi="es-ES"/>
        </w:rPr>
        <w:t xml:space="preserve">El pasado viernes, 24 de marzo, tuvo lugar la entrega del flamante Fiat 500 al afortunado ganador, Miguel </w:t>
      </w:r>
      <w:proofErr w:type="spellStart"/>
      <w:r>
        <w:rPr>
          <w:rFonts w:asciiTheme="minorHAnsi" w:eastAsiaTheme="minorHAnsi" w:hAnsiTheme="minorHAnsi" w:cstheme="minorBidi"/>
          <w:lang w:eastAsia="es-ES" w:bidi="es-ES"/>
        </w:rPr>
        <w:t>Enseñat</w:t>
      </w:r>
      <w:proofErr w:type="spellEnd"/>
      <w:r>
        <w:rPr>
          <w:rFonts w:asciiTheme="minorHAnsi" w:eastAsiaTheme="minorHAnsi" w:hAnsiTheme="minorHAnsi" w:cstheme="minorBidi"/>
          <w:lang w:eastAsia="es-ES" w:bidi="es-ES"/>
        </w:rPr>
        <w:t xml:space="preserve">. La papeleta con su nombre fue extraída ante notario entre más de 18.000 participaciones. Al acto de entrega acudieron Giulio Cavallero, Marketing Manager de </w:t>
      </w:r>
      <w:proofErr w:type="spellStart"/>
      <w:r>
        <w:rPr>
          <w:rFonts w:asciiTheme="minorHAnsi" w:eastAsiaTheme="minorHAnsi" w:hAnsiTheme="minorHAnsi" w:cstheme="minorBidi"/>
          <w:lang w:eastAsia="es-ES" w:bidi="es-ES"/>
        </w:rPr>
        <w:t>Mopar</w:t>
      </w:r>
      <w:proofErr w:type="spellEnd"/>
      <w:r>
        <w:rPr>
          <w:rFonts w:asciiTheme="minorHAnsi" w:eastAsiaTheme="minorHAnsi" w:hAnsiTheme="minorHAnsi" w:cstheme="minorBidi"/>
          <w:lang w:eastAsia="es-ES" w:bidi="es-ES"/>
        </w:rPr>
        <w:t xml:space="preserve"> España y Antonio Di Donato, Responsable CRM y Comunicación de la marca, así como los representantes del concesionario </w:t>
      </w:r>
      <w:proofErr w:type="spellStart"/>
      <w:r>
        <w:rPr>
          <w:rFonts w:asciiTheme="minorHAnsi" w:eastAsiaTheme="minorHAnsi" w:hAnsiTheme="minorHAnsi" w:cstheme="minorBidi"/>
          <w:lang w:eastAsia="es-ES" w:bidi="es-ES"/>
        </w:rPr>
        <w:t>Auto</w:t>
      </w:r>
      <w:r w:rsidR="00AD27C3">
        <w:rPr>
          <w:rFonts w:asciiTheme="minorHAnsi" w:eastAsiaTheme="minorHAnsi" w:hAnsiTheme="minorHAnsi" w:cstheme="minorBidi"/>
          <w:lang w:eastAsia="es-ES" w:bidi="es-ES"/>
        </w:rPr>
        <w:t>v</w:t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s-ES" w:bidi="es-ES"/>
        </w:rPr>
        <w:t>idal</w:t>
      </w:r>
      <w:proofErr w:type="spellEnd"/>
      <w:r>
        <w:rPr>
          <w:rFonts w:asciiTheme="minorHAnsi" w:eastAsiaTheme="minorHAnsi" w:hAnsiTheme="minorHAnsi" w:cstheme="minorBidi"/>
          <w:lang w:eastAsia="es-ES" w:bidi="es-ES"/>
        </w:rPr>
        <w:t xml:space="preserve"> Balear, de Palma de Mallorca,</w:t>
      </w:r>
      <w:r w:rsidR="00A414DD">
        <w:rPr>
          <w:rFonts w:asciiTheme="minorHAnsi" w:eastAsiaTheme="minorHAnsi" w:hAnsiTheme="minorHAnsi" w:cstheme="minorBidi"/>
          <w:lang w:eastAsia="es-ES" w:bidi="es-ES"/>
        </w:rPr>
        <w:t xml:space="preserve"> Esther Vidal, </w:t>
      </w:r>
      <w:r w:rsidR="006632FE">
        <w:rPr>
          <w:rFonts w:asciiTheme="minorHAnsi" w:eastAsiaTheme="minorHAnsi" w:hAnsiTheme="minorHAnsi" w:cstheme="minorBidi"/>
          <w:lang w:eastAsia="es-ES" w:bidi="es-ES"/>
        </w:rPr>
        <w:t>D</w:t>
      </w:r>
      <w:r>
        <w:rPr>
          <w:rFonts w:asciiTheme="minorHAnsi" w:eastAsiaTheme="minorHAnsi" w:hAnsiTheme="minorHAnsi" w:cstheme="minorBidi"/>
          <w:lang w:eastAsia="es-ES" w:bidi="es-ES"/>
        </w:rPr>
        <w:t xml:space="preserve">irectora de </w:t>
      </w:r>
      <w:r w:rsidR="006632FE">
        <w:rPr>
          <w:rFonts w:asciiTheme="minorHAnsi" w:eastAsiaTheme="minorHAnsi" w:hAnsiTheme="minorHAnsi" w:cstheme="minorBidi"/>
          <w:lang w:eastAsia="es-ES" w:bidi="es-ES"/>
        </w:rPr>
        <w:t xml:space="preserve">Marketing </w:t>
      </w:r>
      <w:r>
        <w:rPr>
          <w:rFonts w:asciiTheme="minorHAnsi" w:eastAsiaTheme="minorHAnsi" w:hAnsiTheme="minorHAnsi" w:cstheme="minorBidi"/>
          <w:lang w:eastAsia="es-ES" w:bidi="es-ES"/>
        </w:rPr>
        <w:t xml:space="preserve">y Miquel Bonet, </w:t>
      </w:r>
      <w:r w:rsidR="006632FE">
        <w:rPr>
          <w:rFonts w:asciiTheme="minorHAnsi" w:eastAsiaTheme="minorHAnsi" w:hAnsiTheme="minorHAnsi" w:cstheme="minorBidi"/>
          <w:lang w:eastAsia="es-ES" w:bidi="es-ES"/>
        </w:rPr>
        <w:t>Gerente</w:t>
      </w:r>
      <w:r>
        <w:rPr>
          <w:rFonts w:asciiTheme="minorHAnsi" w:eastAsiaTheme="minorHAnsi" w:hAnsiTheme="minorHAnsi" w:cstheme="minorBidi"/>
          <w:lang w:eastAsia="es-ES" w:bidi="es-ES"/>
        </w:rPr>
        <w:t>.</w:t>
      </w:r>
    </w:p>
    <w:p w:rsidR="0087231D" w:rsidRDefault="0087231D" w:rsidP="00AF44A9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7231D" w:rsidRPr="0087231D" w:rsidRDefault="0087231D" w:rsidP="00AF44A9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  <w:r>
        <w:rPr>
          <w:rFonts w:asciiTheme="minorHAnsi" w:eastAsiaTheme="minorHAnsi" w:hAnsiTheme="minorHAnsi" w:cstheme="minorBidi"/>
          <w:lang w:eastAsia="es-ES" w:bidi="es-ES"/>
        </w:rPr>
        <w:t xml:space="preserve">La participación en este sorteo estaba destinada a propietarios o conductores habituales de un vehículo </w:t>
      </w:r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Fiat, </w:t>
      </w:r>
      <w:proofErr w:type="spellStart"/>
      <w:r w:rsidRPr="0087231D">
        <w:rPr>
          <w:rFonts w:asciiTheme="minorHAnsi" w:eastAsiaTheme="minorHAnsi" w:hAnsiTheme="minorHAnsi" w:cstheme="minorBidi"/>
          <w:lang w:eastAsia="es-ES" w:bidi="es-ES"/>
        </w:rPr>
        <w:t>Lancia</w:t>
      </w:r>
      <w:proofErr w:type="spellEnd"/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, Alfa Romeo, </w:t>
      </w:r>
      <w:proofErr w:type="spellStart"/>
      <w:r w:rsidRPr="0087231D">
        <w:rPr>
          <w:rFonts w:asciiTheme="minorHAnsi" w:eastAsiaTheme="minorHAnsi" w:hAnsiTheme="minorHAnsi" w:cstheme="minorBidi"/>
          <w:lang w:eastAsia="es-ES" w:bidi="es-ES"/>
        </w:rPr>
        <w:t>Abarth</w:t>
      </w:r>
      <w:proofErr w:type="spellEnd"/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, Fiat Professional, Jeep, Chrysler y Dodge, quienes debían registrarse en la web </w:t>
      </w:r>
      <w:hyperlink r:id="rId9" w:history="1">
        <w:r w:rsidRPr="0087231D">
          <w:rPr>
            <w:rFonts w:asciiTheme="minorHAnsi" w:eastAsiaTheme="minorHAnsi" w:hAnsiTheme="minorHAnsi" w:cstheme="minorBidi"/>
            <w:lang w:eastAsia="es-ES" w:bidi="es-ES"/>
          </w:rPr>
          <w:t>www.sorteomopar.es</w:t>
        </w:r>
      </w:hyperlink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 y realizando una intervención en taller o una compra de </w:t>
      </w:r>
      <w:proofErr w:type="spellStart"/>
      <w:r w:rsidRPr="0087231D">
        <w:rPr>
          <w:rFonts w:asciiTheme="minorHAnsi" w:eastAsiaTheme="minorHAnsi" w:hAnsiTheme="minorHAnsi" w:cstheme="minorBidi"/>
          <w:lang w:eastAsia="es-ES" w:bidi="es-ES"/>
        </w:rPr>
        <w:t>merchandising</w:t>
      </w:r>
      <w:proofErr w:type="spellEnd"/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 y/o accesorios, por valor igual o superior a 100 euros, en cualquiera de los Concesionarios / </w:t>
      </w:r>
      <w:proofErr w:type="spellStart"/>
      <w:r w:rsidRPr="0087231D">
        <w:rPr>
          <w:rFonts w:asciiTheme="minorHAnsi" w:eastAsiaTheme="minorHAnsi" w:hAnsiTheme="minorHAnsi" w:cstheme="minorBidi"/>
          <w:lang w:eastAsia="es-ES" w:bidi="es-ES"/>
        </w:rPr>
        <w:t>Subconcesionarios</w:t>
      </w:r>
      <w:proofErr w:type="spellEnd"/>
      <w:r w:rsidRPr="0087231D">
        <w:rPr>
          <w:rFonts w:asciiTheme="minorHAnsi" w:eastAsiaTheme="minorHAnsi" w:hAnsiTheme="minorHAnsi" w:cstheme="minorBidi"/>
          <w:lang w:eastAsia="es-ES" w:bidi="es-ES"/>
        </w:rPr>
        <w:t xml:space="preserve"> FCA adheridos a la promoción. </w:t>
      </w:r>
    </w:p>
    <w:p w:rsidR="002179FE" w:rsidRPr="0087231D" w:rsidRDefault="002179FE" w:rsidP="00AF44A9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A69F3" w:rsidRPr="00AD2392" w:rsidRDefault="008A69F3" w:rsidP="00AF44A9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D239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lastRenderedPageBreak/>
        <w:t>Fiat Chrysler Automobiles Spain, S.A.</w:t>
      </w:r>
    </w:p>
    <w:p w:rsidR="008A69F3" w:rsidRDefault="008A69F3" w:rsidP="00AF44A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 de Comunicación y Relaciones Institucionales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8A69F3" w:rsidRDefault="008A69F3" w:rsidP="00A414DD">
      <w:pPr>
        <w:ind w:right="566" w:hanging="142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Jeep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www.jeeppress-europe.es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Contacto: 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Marta Martín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+34 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91.885.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34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80 (oficina)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+34 660 807 439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(móvil)</w:t>
      </w:r>
    </w:p>
    <w:p w:rsidR="008A69F3" w:rsidRPr="00AD2392" w:rsidRDefault="008A69F3" w:rsidP="00AF44A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AD239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marta.martin@fcagroup.com</w:t>
      </w:r>
    </w:p>
    <w:p w:rsidR="008A69F3" w:rsidRPr="00AD2392" w:rsidRDefault="008A69F3" w:rsidP="00AF44A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</w:p>
    <w:p w:rsidR="008A69F3" w:rsidRPr="00AD2392" w:rsidRDefault="008A69F3" w:rsidP="00AF44A9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AD239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Yamina Mohamed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+34 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91.885.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37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03 (oficina)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+34 660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154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962 (móvil)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yamina.mohamed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@fcagroup.com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Ángeles Rojo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885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39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83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(oficina)</w:t>
      </w:r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+34 649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842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 w:rsidRPr="0056433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220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(móvil)</w:t>
      </w:r>
    </w:p>
    <w:p w:rsidR="008A69F3" w:rsidRDefault="00141F09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hyperlink r:id="rId10" w:history="1">
        <w:r w:rsidR="008A69F3" w:rsidRPr="00564335">
          <w:rPr>
            <w:rFonts w:eastAsia="Calibri"/>
            <w:b/>
            <w:bCs/>
            <w:color w:val="A6A6A6" w:themeColor="background1" w:themeShade="A6"/>
            <w:sz w:val="16"/>
            <w:szCs w:val="16"/>
            <w:lang w:val="es-ES_tradnl"/>
          </w:rPr>
          <w:t>angeles.rojo@fcagroup.com</w:t>
        </w:r>
      </w:hyperlink>
    </w:p>
    <w:p w:rsidR="008A69F3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8A69F3" w:rsidRPr="00564335" w:rsidRDefault="008A69F3" w:rsidP="00A414DD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2615BB" w:rsidRPr="008A69F3" w:rsidRDefault="002615BB" w:rsidP="00AF44A9">
      <w:pPr>
        <w:spacing w:line="360" w:lineRule="auto"/>
        <w:ind w:right="566" w:hanging="142"/>
        <w:rPr>
          <w:lang w:val="es-ES_tradnl"/>
        </w:rPr>
      </w:pPr>
    </w:p>
    <w:sectPr w:rsidR="002615BB" w:rsidRPr="008A69F3" w:rsidSect="00301313">
      <w:headerReference w:type="default" r:id="rId11"/>
      <w:footerReference w:type="default" r:id="rId12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2D" w:rsidRDefault="00D5732D" w:rsidP="0040727A">
      <w:r>
        <w:separator/>
      </w:r>
    </w:p>
  </w:endnote>
  <w:endnote w:type="continuationSeparator" w:id="0">
    <w:p w:rsidR="00D5732D" w:rsidRDefault="00D5732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41F09">
    <w:pPr>
      <w:pStyle w:val="Piedepgina"/>
    </w:pPr>
    <w:r w:rsidRPr="00141F0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141F09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141F09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2D" w:rsidRDefault="00D5732D" w:rsidP="0040727A">
      <w:r>
        <w:separator/>
      </w:r>
    </w:p>
  </w:footnote>
  <w:footnote w:type="continuationSeparator" w:id="0">
    <w:p w:rsidR="00D5732D" w:rsidRDefault="00D5732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345C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-1017721</wp:posOffset>
          </wp:positionH>
          <wp:positionV relativeFrom="paragraph">
            <wp:posOffset>3112770</wp:posOffset>
          </wp:positionV>
          <wp:extent cx="653866" cy="323850"/>
          <wp:effectExtent l="1905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1827" cy="327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1082C"/>
    <w:multiLevelType w:val="multilevel"/>
    <w:tmpl w:val="7D8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5C1A180E"/>
    <w:multiLevelType w:val="hybridMultilevel"/>
    <w:tmpl w:val="5FE6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67C"/>
    <w:multiLevelType w:val="hybridMultilevel"/>
    <w:tmpl w:val="A1BE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54094"/>
    <w:rsid w:val="000B79D9"/>
    <w:rsid w:val="00111E59"/>
    <w:rsid w:val="00117539"/>
    <w:rsid w:val="001224F3"/>
    <w:rsid w:val="00127575"/>
    <w:rsid w:val="0013734E"/>
    <w:rsid w:val="00141F09"/>
    <w:rsid w:val="00152E1F"/>
    <w:rsid w:val="001643D7"/>
    <w:rsid w:val="00165440"/>
    <w:rsid w:val="00185F94"/>
    <w:rsid w:val="00196436"/>
    <w:rsid w:val="001A44E1"/>
    <w:rsid w:val="001B4289"/>
    <w:rsid w:val="001B476D"/>
    <w:rsid w:val="001E6F08"/>
    <w:rsid w:val="001E72DE"/>
    <w:rsid w:val="001F43CC"/>
    <w:rsid w:val="002027F5"/>
    <w:rsid w:val="002107F4"/>
    <w:rsid w:val="002179FE"/>
    <w:rsid w:val="0022002D"/>
    <w:rsid w:val="00235E55"/>
    <w:rsid w:val="00242880"/>
    <w:rsid w:val="00243D71"/>
    <w:rsid w:val="002463D0"/>
    <w:rsid w:val="002615BB"/>
    <w:rsid w:val="002632B2"/>
    <w:rsid w:val="002760C7"/>
    <w:rsid w:val="00277BED"/>
    <w:rsid w:val="00290304"/>
    <w:rsid w:val="002C2B49"/>
    <w:rsid w:val="002C3F7E"/>
    <w:rsid w:val="002D6459"/>
    <w:rsid w:val="002E0018"/>
    <w:rsid w:val="002E0C2E"/>
    <w:rsid w:val="002E7B9B"/>
    <w:rsid w:val="002F2992"/>
    <w:rsid w:val="002F4162"/>
    <w:rsid w:val="002F608C"/>
    <w:rsid w:val="00301313"/>
    <w:rsid w:val="003205CA"/>
    <w:rsid w:val="00345C47"/>
    <w:rsid w:val="00361650"/>
    <w:rsid w:val="003B5E1C"/>
    <w:rsid w:val="003D0012"/>
    <w:rsid w:val="003E25FA"/>
    <w:rsid w:val="003F6D89"/>
    <w:rsid w:val="003F7CF8"/>
    <w:rsid w:val="0040727A"/>
    <w:rsid w:val="004249C9"/>
    <w:rsid w:val="00424F1E"/>
    <w:rsid w:val="004339FC"/>
    <w:rsid w:val="004527B9"/>
    <w:rsid w:val="004612E1"/>
    <w:rsid w:val="004623C4"/>
    <w:rsid w:val="004B4360"/>
    <w:rsid w:val="004B5066"/>
    <w:rsid w:val="004C2471"/>
    <w:rsid w:val="004F5277"/>
    <w:rsid w:val="005103E3"/>
    <w:rsid w:val="00514F1D"/>
    <w:rsid w:val="0052590C"/>
    <w:rsid w:val="005272E3"/>
    <w:rsid w:val="00534CF0"/>
    <w:rsid w:val="0055058C"/>
    <w:rsid w:val="00556C9D"/>
    <w:rsid w:val="00560268"/>
    <w:rsid w:val="005769CF"/>
    <w:rsid w:val="00591D4F"/>
    <w:rsid w:val="005C2CF7"/>
    <w:rsid w:val="005C49EE"/>
    <w:rsid w:val="005E483E"/>
    <w:rsid w:val="005E5DFD"/>
    <w:rsid w:val="005E7BB0"/>
    <w:rsid w:val="00610CCD"/>
    <w:rsid w:val="006242B8"/>
    <w:rsid w:val="00635C30"/>
    <w:rsid w:val="00642088"/>
    <w:rsid w:val="0065016B"/>
    <w:rsid w:val="00657241"/>
    <w:rsid w:val="00660FD5"/>
    <w:rsid w:val="006632FE"/>
    <w:rsid w:val="00683664"/>
    <w:rsid w:val="006842A1"/>
    <w:rsid w:val="006E44CA"/>
    <w:rsid w:val="00706D4B"/>
    <w:rsid w:val="00740769"/>
    <w:rsid w:val="00742856"/>
    <w:rsid w:val="007457E7"/>
    <w:rsid w:val="00747D6E"/>
    <w:rsid w:val="007555AD"/>
    <w:rsid w:val="007820C2"/>
    <w:rsid w:val="007826F7"/>
    <w:rsid w:val="007B2775"/>
    <w:rsid w:val="007C22FB"/>
    <w:rsid w:val="007D228B"/>
    <w:rsid w:val="007D6274"/>
    <w:rsid w:val="007F42CE"/>
    <w:rsid w:val="00804C3F"/>
    <w:rsid w:val="00807297"/>
    <w:rsid w:val="00833697"/>
    <w:rsid w:val="00853CF0"/>
    <w:rsid w:val="0087231D"/>
    <w:rsid w:val="008A69F3"/>
    <w:rsid w:val="008B36EB"/>
    <w:rsid w:val="008F35CB"/>
    <w:rsid w:val="0093025D"/>
    <w:rsid w:val="009369E2"/>
    <w:rsid w:val="0094468C"/>
    <w:rsid w:val="00945214"/>
    <w:rsid w:val="009712EE"/>
    <w:rsid w:val="00971E31"/>
    <w:rsid w:val="00972434"/>
    <w:rsid w:val="009A23FC"/>
    <w:rsid w:val="009A38A3"/>
    <w:rsid w:val="009D5E37"/>
    <w:rsid w:val="00A0337E"/>
    <w:rsid w:val="00A23946"/>
    <w:rsid w:val="00A23D9E"/>
    <w:rsid w:val="00A26A92"/>
    <w:rsid w:val="00A414DD"/>
    <w:rsid w:val="00A446EB"/>
    <w:rsid w:val="00A57CDC"/>
    <w:rsid w:val="00A823DB"/>
    <w:rsid w:val="00A92952"/>
    <w:rsid w:val="00AA2B52"/>
    <w:rsid w:val="00AA5EAD"/>
    <w:rsid w:val="00AB7FF8"/>
    <w:rsid w:val="00AD2392"/>
    <w:rsid w:val="00AD27C3"/>
    <w:rsid w:val="00AF3940"/>
    <w:rsid w:val="00AF44A9"/>
    <w:rsid w:val="00B07E16"/>
    <w:rsid w:val="00B11153"/>
    <w:rsid w:val="00B2051F"/>
    <w:rsid w:val="00B2082E"/>
    <w:rsid w:val="00B23C3A"/>
    <w:rsid w:val="00B32CA2"/>
    <w:rsid w:val="00B33856"/>
    <w:rsid w:val="00B400A7"/>
    <w:rsid w:val="00B70957"/>
    <w:rsid w:val="00B92B43"/>
    <w:rsid w:val="00BB33D8"/>
    <w:rsid w:val="00BC3EBE"/>
    <w:rsid w:val="00BC688D"/>
    <w:rsid w:val="00BE5CF3"/>
    <w:rsid w:val="00BF49AC"/>
    <w:rsid w:val="00BF5175"/>
    <w:rsid w:val="00C05AB3"/>
    <w:rsid w:val="00C066F6"/>
    <w:rsid w:val="00C20E27"/>
    <w:rsid w:val="00C422FD"/>
    <w:rsid w:val="00C452B8"/>
    <w:rsid w:val="00C4539D"/>
    <w:rsid w:val="00C53F3B"/>
    <w:rsid w:val="00C63F47"/>
    <w:rsid w:val="00C7206B"/>
    <w:rsid w:val="00CC65B6"/>
    <w:rsid w:val="00CE0698"/>
    <w:rsid w:val="00D30759"/>
    <w:rsid w:val="00D43FEE"/>
    <w:rsid w:val="00D53F35"/>
    <w:rsid w:val="00D5732D"/>
    <w:rsid w:val="00D62C19"/>
    <w:rsid w:val="00D738C2"/>
    <w:rsid w:val="00D93983"/>
    <w:rsid w:val="00DD090C"/>
    <w:rsid w:val="00DD14CE"/>
    <w:rsid w:val="00DF6B11"/>
    <w:rsid w:val="00E017CF"/>
    <w:rsid w:val="00E10222"/>
    <w:rsid w:val="00E572C9"/>
    <w:rsid w:val="00E6171F"/>
    <w:rsid w:val="00E721C1"/>
    <w:rsid w:val="00E77030"/>
    <w:rsid w:val="00E92DBA"/>
    <w:rsid w:val="00EA2208"/>
    <w:rsid w:val="00EA35CE"/>
    <w:rsid w:val="00EB6979"/>
    <w:rsid w:val="00EC15CA"/>
    <w:rsid w:val="00EC52EA"/>
    <w:rsid w:val="00EE2C27"/>
    <w:rsid w:val="00EF7248"/>
    <w:rsid w:val="00F10B69"/>
    <w:rsid w:val="00F449FB"/>
    <w:rsid w:val="00F55682"/>
    <w:rsid w:val="00F77009"/>
    <w:rsid w:val="00F81D4F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NoSpacing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Strong">
    <w:name w:val="Strong"/>
    <w:basedOn w:val="DefaultParagraphFont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DefaultParagraphFont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angeles.rojo@fcagroup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rteomopar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26A0-E3B2-40D6-BB94-CC780E1C88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4CE23F-D64B-473D-A2BF-2CCE282D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7</cp:revision>
  <cp:lastPrinted>2014-10-14T15:27:00Z</cp:lastPrinted>
  <dcterms:created xsi:type="dcterms:W3CDTF">2017-03-31T13:03:00Z</dcterms:created>
  <dcterms:modified xsi:type="dcterms:W3CDTF">2017-04-04T13:59:00Z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fd3af4d1-d00f-4aa7-adee-63c38d905c65</vt:lpwstr>
  </property>
  <property fmtid="{D5CDD505-2E9C-101B-9397-08002B2CF9AE}" pid="3" name="bjSaver">
    <vt:lpwstr>mH/kSBwOFT9+Fk1gCl55190tHa70AF0w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U203427,03/04/2017 23:42:12,PUBLIC</vt:lpwstr>
  </property>
</Properties>
</file>