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D0" w:rsidRPr="00910EBF" w:rsidRDefault="002E42D4" w:rsidP="0016073B">
      <w:pPr>
        <w:pStyle w:val="Prrafodelista"/>
        <w:spacing w:line="360" w:lineRule="auto"/>
        <w:ind w:left="284"/>
        <w:jc w:val="center"/>
        <w:rPr>
          <w:rFonts w:ascii="Gill Sans MT" w:hAnsi="Gill Sans MT"/>
          <w:b/>
          <w:bCs/>
          <w:color w:val="000000" w:themeColor="text1"/>
          <w:sz w:val="40"/>
          <w:szCs w:val="40"/>
        </w:rPr>
      </w:pPr>
      <w:proofErr w:type="spellStart"/>
      <w:r w:rsidRPr="00910EBF">
        <w:rPr>
          <w:rFonts w:ascii="Gill Sans MT" w:hAnsi="Gill Sans MT"/>
          <w:b/>
          <w:color w:val="000000" w:themeColor="text1"/>
          <w:sz w:val="40"/>
          <w:szCs w:val="40"/>
        </w:rPr>
        <w:t>Mopar</w:t>
      </w:r>
      <w:proofErr w:type="spellEnd"/>
      <w:r w:rsidRPr="00910EBF">
        <w:rPr>
          <w:rFonts w:ascii="Gill Sans MT" w:hAnsi="Gill Sans MT"/>
          <w:b/>
          <w:color w:val="000000" w:themeColor="text1"/>
          <w:sz w:val="40"/>
          <w:szCs w:val="40"/>
        </w:rPr>
        <w:t xml:space="preserve"> hace entrega de un Fiat 500 al ganador del sorteo </w:t>
      </w:r>
      <w:r w:rsidRPr="00910EBF">
        <w:rPr>
          <w:rFonts w:ascii="Gill Sans MT" w:hAnsi="Gill Sans MT"/>
          <w:b/>
          <w:bCs/>
          <w:color w:val="000000" w:themeColor="text1"/>
          <w:sz w:val="40"/>
          <w:szCs w:val="40"/>
        </w:rPr>
        <w:t>MOPAR®</w:t>
      </w:r>
    </w:p>
    <w:p w:rsidR="00910EBF" w:rsidRPr="002E42D4" w:rsidRDefault="00910EBF" w:rsidP="0016073B">
      <w:pPr>
        <w:pStyle w:val="Prrafodelista"/>
        <w:spacing w:line="360" w:lineRule="auto"/>
        <w:ind w:left="284"/>
        <w:jc w:val="center"/>
        <w:rPr>
          <w:rFonts w:ascii="Gill Sans MT" w:hAnsi="Gill Sans MT"/>
          <w:color w:val="000000" w:themeColor="text1"/>
          <w:sz w:val="40"/>
          <w:szCs w:val="40"/>
        </w:rPr>
      </w:pPr>
      <w:bookmarkStart w:id="0" w:name="_GoBack"/>
      <w:bookmarkEnd w:id="0"/>
    </w:p>
    <w:p w:rsidR="001848CD" w:rsidRPr="00A13CD0" w:rsidRDefault="0064273F" w:rsidP="00404E67">
      <w:pPr>
        <w:pStyle w:val="Prrafodelista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b/>
          <w:lang w:eastAsia="es-ES" w:bidi="es-ES"/>
        </w:rPr>
      </w:pPr>
      <w:proofErr w:type="spellStart"/>
      <w:r w:rsidRPr="00A13CD0">
        <w:rPr>
          <w:rFonts w:asciiTheme="minorHAnsi" w:eastAsiaTheme="minorHAnsi" w:hAnsiTheme="minorHAnsi" w:cstheme="minorBidi"/>
          <w:b/>
          <w:lang w:eastAsia="es-ES" w:bidi="es-ES"/>
        </w:rPr>
        <w:t>Mopar</w:t>
      </w:r>
      <w:proofErr w:type="spellEnd"/>
      <w:r w:rsidRPr="00A13CD0">
        <w:rPr>
          <w:rFonts w:asciiTheme="minorHAnsi" w:eastAsiaTheme="minorHAnsi" w:hAnsiTheme="minorHAnsi" w:cstheme="minorBidi"/>
          <w:b/>
          <w:lang w:eastAsia="es-ES" w:bidi="es-ES"/>
        </w:rPr>
        <w:t xml:space="preserve"> hace entrega de un Fiat 500 al ganador de su sorte</w:t>
      </w:r>
      <w:r w:rsidR="001848CD" w:rsidRPr="00A13CD0">
        <w:rPr>
          <w:rFonts w:asciiTheme="minorHAnsi" w:eastAsiaTheme="minorHAnsi" w:hAnsiTheme="minorHAnsi" w:cstheme="minorBidi"/>
          <w:b/>
          <w:lang w:eastAsia="es-ES" w:bidi="es-ES"/>
        </w:rPr>
        <w:t>o</w:t>
      </w:r>
      <w:r w:rsidR="00BF7A59">
        <w:rPr>
          <w:rFonts w:asciiTheme="minorHAnsi" w:eastAsiaTheme="minorHAnsi" w:hAnsiTheme="minorHAnsi" w:cstheme="minorBidi"/>
          <w:b/>
          <w:lang w:eastAsia="es-ES" w:bidi="es-ES"/>
        </w:rPr>
        <w:t>,</w:t>
      </w:r>
      <w:r w:rsidRPr="00A13CD0">
        <w:rPr>
          <w:rFonts w:asciiTheme="minorHAnsi" w:eastAsiaTheme="minorHAnsi" w:hAnsiTheme="minorHAnsi" w:cstheme="minorBidi"/>
          <w:b/>
          <w:lang w:eastAsia="es-ES" w:bidi="es-ES"/>
        </w:rPr>
        <w:t xml:space="preserve"> lanzado</w:t>
      </w:r>
      <w:r w:rsidR="00BF7A59">
        <w:rPr>
          <w:rFonts w:asciiTheme="minorHAnsi" w:eastAsiaTheme="minorHAnsi" w:hAnsiTheme="minorHAnsi" w:cstheme="minorBidi"/>
          <w:b/>
          <w:lang w:eastAsia="es-ES" w:bidi="es-ES"/>
        </w:rPr>
        <w:t xml:space="preserve"> el pasado mes de octubre</w:t>
      </w:r>
      <w:r w:rsidR="00910EBF">
        <w:rPr>
          <w:rFonts w:asciiTheme="minorHAnsi" w:eastAsiaTheme="minorHAnsi" w:hAnsiTheme="minorHAnsi" w:cstheme="minorBidi"/>
          <w:b/>
          <w:lang w:eastAsia="es-ES" w:bidi="es-ES"/>
        </w:rPr>
        <w:t>.</w:t>
      </w:r>
      <w:r w:rsidR="001848CD" w:rsidRPr="00A13CD0">
        <w:rPr>
          <w:rFonts w:asciiTheme="minorHAnsi" w:eastAsiaTheme="minorHAnsi" w:hAnsiTheme="minorHAnsi" w:cstheme="minorBidi"/>
          <w:b/>
          <w:lang w:eastAsia="es-ES" w:bidi="es-ES"/>
        </w:rPr>
        <w:t xml:space="preserve"> </w:t>
      </w:r>
    </w:p>
    <w:p w:rsidR="00AF1EE4" w:rsidRPr="00A13CD0" w:rsidRDefault="00AF1EE4" w:rsidP="00404E67">
      <w:pPr>
        <w:pStyle w:val="Prrafodelista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b/>
          <w:lang w:eastAsia="es-ES" w:bidi="es-ES"/>
        </w:rPr>
      </w:pPr>
      <w:r w:rsidRPr="00A13CD0">
        <w:rPr>
          <w:rFonts w:asciiTheme="minorHAnsi" w:eastAsiaTheme="minorHAnsi" w:hAnsiTheme="minorHAnsi" w:cstheme="minorBidi"/>
          <w:b/>
          <w:lang w:eastAsia="es-ES" w:bidi="es-ES"/>
        </w:rPr>
        <w:t xml:space="preserve">Entre los participantes </w:t>
      </w:r>
      <w:r w:rsidR="00A13CD0" w:rsidRPr="00A13CD0">
        <w:rPr>
          <w:rFonts w:asciiTheme="minorHAnsi" w:eastAsiaTheme="minorHAnsi" w:hAnsiTheme="minorHAnsi" w:cstheme="minorBidi"/>
          <w:b/>
          <w:lang w:eastAsia="es-ES" w:bidi="es-ES"/>
        </w:rPr>
        <w:t>también se sortearon 50 cupones</w:t>
      </w:r>
      <w:r w:rsidR="00BF7A59">
        <w:rPr>
          <w:rFonts w:asciiTheme="minorHAnsi" w:eastAsiaTheme="minorHAnsi" w:hAnsiTheme="minorHAnsi" w:cstheme="minorBidi"/>
          <w:b/>
          <w:lang w:eastAsia="es-ES" w:bidi="es-ES"/>
        </w:rPr>
        <w:t>,</w:t>
      </w:r>
      <w:r w:rsidR="00A13CD0" w:rsidRPr="00A13CD0">
        <w:rPr>
          <w:rFonts w:asciiTheme="minorHAnsi" w:eastAsiaTheme="minorHAnsi" w:hAnsiTheme="minorHAnsi" w:cstheme="minorBidi"/>
          <w:b/>
          <w:lang w:eastAsia="es-ES" w:bidi="es-ES"/>
        </w:rPr>
        <w:t xml:space="preserve"> de 500€ en Accesorios Originales</w:t>
      </w:r>
      <w:r w:rsidR="00BF7A59">
        <w:rPr>
          <w:rFonts w:asciiTheme="minorHAnsi" w:eastAsiaTheme="minorHAnsi" w:hAnsiTheme="minorHAnsi" w:cstheme="minorBidi"/>
          <w:b/>
          <w:lang w:eastAsia="es-ES" w:bidi="es-ES"/>
        </w:rPr>
        <w:t>,</w:t>
      </w:r>
      <w:r w:rsidR="00A13CD0" w:rsidRPr="00A13CD0">
        <w:rPr>
          <w:rFonts w:asciiTheme="minorHAnsi" w:eastAsiaTheme="minorHAnsi" w:hAnsiTheme="minorHAnsi" w:cstheme="minorBidi"/>
          <w:b/>
          <w:lang w:eastAsia="es-ES" w:bidi="es-ES"/>
        </w:rPr>
        <w:t xml:space="preserve"> y 100 Planes de Aceite y Filtro.</w:t>
      </w:r>
    </w:p>
    <w:p w:rsidR="00361650" w:rsidRPr="00C013BC" w:rsidRDefault="0064273F" w:rsidP="00A13CD0">
      <w:pPr>
        <w:spacing w:line="360" w:lineRule="auto"/>
        <w:jc w:val="both"/>
        <w:rPr>
          <w:rFonts w:asciiTheme="minorHAnsi" w:eastAsiaTheme="minorHAnsi" w:hAnsiTheme="minorHAnsi" w:cstheme="minorBidi"/>
          <w:b/>
          <w:lang w:eastAsia="es-ES" w:bidi="es-ES"/>
        </w:rPr>
      </w:pPr>
      <w:r>
        <w:rPr>
          <w:rFonts w:asciiTheme="minorHAnsi" w:eastAsiaTheme="minorHAnsi" w:hAnsiTheme="minorHAnsi" w:cstheme="minorBidi"/>
          <w:b/>
          <w:lang w:eastAsia="es-ES" w:bidi="es-ES"/>
        </w:rPr>
        <w:t xml:space="preserve"> </w:t>
      </w:r>
    </w:p>
    <w:p w:rsidR="00404E67" w:rsidRDefault="00A92952" w:rsidP="00A13CD0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  <w:r w:rsidRPr="00C013BC">
        <w:rPr>
          <w:rFonts w:asciiTheme="minorHAnsi" w:eastAsiaTheme="minorHAnsi" w:hAnsiTheme="minorHAnsi" w:cstheme="minorBidi"/>
          <w:b/>
          <w:lang w:eastAsia="es-ES" w:bidi="es-ES"/>
        </w:rPr>
        <w:t xml:space="preserve">Alcalá de Henares, </w:t>
      </w:r>
      <w:r w:rsidR="00B371B9">
        <w:rPr>
          <w:rFonts w:asciiTheme="minorHAnsi" w:eastAsiaTheme="minorHAnsi" w:hAnsiTheme="minorHAnsi" w:cstheme="minorBidi"/>
          <w:b/>
          <w:lang w:eastAsia="es-ES" w:bidi="es-ES"/>
        </w:rPr>
        <w:t>22</w:t>
      </w:r>
      <w:r w:rsidR="0016073B" w:rsidRPr="00C013BC">
        <w:rPr>
          <w:rFonts w:asciiTheme="minorHAnsi" w:eastAsiaTheme="minorHAnsi" w:hAnsiTheme="minorHAnsi" w:cstheme="minorBidi"/>
          <w:b/>
          <w:lang w:eastAsia="es-ES" w:bidi="es-ES"/>
        </w:rPr>
        <w:t xml:space="preserve"> </w:t>
      </w:r>
      <w:r w:rsidR="007661EA">
        <w:rPr>
          <w:rFonts w:asciiTheme="minorHAnsi" w:eastAsiaTheme="minorHAnsi" w:hAnsiTheme="minorHAnsi" w:cstheme="minorBidi"/>
          <w:b/>
          <w:lang w:eastAsia="es-ES" w:bidi="es-ES"/>
        </w:rPr>
        <w:t>de marzo de 2018.-</w:t>
      </w:r>
      <w:r w:rsidRPr="00361650">
        <w:rPr>
          <w:rFonts w:asciiTheme="minorHAnsi" w:eastAsiaTheme="minorHAnsi" w:hAnsiTheme="minorHAnsi" w:cstheme="minorBidi"/>
          <w:lang w:eastAsia="es-ES" w:bidi="es-ES"/>
        </w:rPr>
        <w:t xml:space="preserve"> </w:t>
      </w:r>
      <w:proofErr w:type="spellStart"/>
      <w:r w:rsidR="002179FE">
        <w:rPr>
          <w:rFonts w:asciiTheme="minorHAnsi" w:eastAsiaTheme="minorHAnsi" w:hAnsiTheme="minorHAnsi" w:cstheme="minorBidi"/>
          <w:lang w:eastAsia="es-ES" w:bidi="es-ES"/>
        </w:rPr>
        <w:t>Mopar</w:t>
      </w:r>
      <w:proofErr w:type="spellEnd"/>
      <w:r w:rsidR="00740769">
        <w:rPr>
          <w:rFonts w:asciiTheme="minorHAnsi" w:eastAsiaTheme="minorHAnsi" w:hAnsiTheme="minorHAnsi" w:cstheme="minorBidi"/>
          <w:lang w:eastAsia="es-ES" w:bidi="es-ES"/>
        </w:rPr>
        <w:t>®</w:t>
      </w:r>
      <w:r w:rsidR="002179FE">
        <w:rPr>
          <w:rFonts w:asciiTheme="minorHAnsi" w:eastAsiaTheme="minorHAnsi" w:hAnsiTheme="minorHAnsi" w:cstheme="minorBidi"/>
          <w:lang w:eastAsia="es-ES" w:bidi="es-ES"/>
        </w:rPr>
        <w:t xml:space="preserve">, la </w:t>
      </w:r>
      <w:r w:rsidR="00740769" w:rsidRPr="00361650">
        <w:rPr>
          <w:rFonts w:asciiTheme="minorHAnsi" w:eastAsiaTheme="minorHAnsi" w:hAnsiTheme="minorHAnsi" w:cstheme="minorBidi"/>
          <w:lang w:eastAsia="es-ES" w:bidi="es-ES"/>
        </w:rPr>
        <w:t>m</w:t>
      </w:r>
      <w:r w:rsidR="00C013BC">
        <w:rPr>
          <w:rFonts w:asciiTheme="minorHAnsi" w:eastAsiaTheme="minorHAnsi" w:hAnsiTheme="minorHAnsi" w:cstheme="minorBidi"/>
          <w:lang w:eastAsia="es-ES" w:bidi="es-ES"/>
        </w:rPr>
        <w:t>arca de referencia en cuanto a servicios, asistencia a los clientes, recambios y a</w:t>
      </w:r>
      <w:r w:rsidR="00740769" w:rsidRPr="00361650">
        <w:rPr>
          <w:rFonts w:asciiTheme="minorHAnsi" w:eastAsiaTheme="minorHAnsi" w:hAnsiTheme="minorHAnsi" w:cstheme="minorBidi"/>
          <w:lang w:eastAsia="es-ES" w:bidi="es-ES"/>
        </w:rPr>
        <w:t xml:space="preserve">ccesorios para las marcas </w:t>
      </w:r>
      <w:r w:rsidR="005C49EE" w:rsidRPr="00361650">
        <w:rPr>
          <w:rFonts w:asciiTheme="minorHAnsi" w:eastAsiaTheme="minorHAnsi" w:hAnsiTheme="minorHAnsi" w:cstheme="minorBidi"/>
          <w:lang w:eastAsia="es-ES" w:bidi="es-ES"/>
        </w:rPr>
        <w:t xml:space="preserve">de </w:t>
      </w:r>
      <w:r w:rsidR="00740769" w:rsidRPr="00361650">
        <w:rPr>
          <w:rFonts w:asciiTheme="minorHAnsi" w:eastAsiaTheme="minorHAnsi" w:hAnsiTheme="minorHAnsi" w:cstheme="minorBidi"/>
          <w:lang w:eastAsia="es-ES" w:bidi="es-ES"/>
        </w:rPr>
        <w:t xml:space="preserve">Fiat Chrysler </w:t>
      </w:r>
      <w:proofErr w:type="spellStart"/>
      <w:r w:rsidR="00740769" w:rsidRPr="00361650">
        <w:rPr>
          <w:rFonts w:asciiTheme="minorHAnsi" w:eastAsiaTheme="minorHAnsi" w:hAnsiTheme="minorHAnsi" w:cstheme="minorBidi"/>
          <w:lang w:eastAsia="es-ES" w:bidi="es-ES"/>
        </w:rPr>
        <w:t>Autom</w:t>
      </w:r>
      <w:r w:rsidR="0093025D" w:rsidRPr="00361650">
        <w:rPr>
          <w:rFonts w:asciiTheme="minorHAnsi" w:eastAsiaTheme="minorHAnsi" w:hAnsiTheme="minorHAnsi" w:cstheme="minorBidi"/>
          <w:lang w:eastAsia="es-ES" w:bidi="es-ES"/>
        </w:rPr>
        <w:t>o</w:t>
      </w:r>
      <w:r w:rsidR="00740769" w:rsidRPr="00361650">
        <w:rPr>
          <w:rFonts w:asciiTheme="minorHAnsi" w:eastAsiaTheme="minorHAnsi" w:hAnsiTheme="minorHAnsi" w:cstheme="minorBidi"/>
          <w:lang w:eastAsia="es-ES" w:bidi="es-ES"/>
        </w:rPr>
        <w:t>biles</w:t>
      </w:r>
      <w:proofErr w:type="spellEnd"/>
      <w:r w:rsidR="00C013BC">
        <w:rPr>
          <w:rFonts w:asciiTheme="minorHAnsi" w:eastAsiaTheme="minorHAnsi" w:hAnsiTheme="minorHAnsi" w:cstheme="minorBidi"/>
          <w:lang w:eastAsia="es-ES" w:bidi="es-ES"/>
        </w:rPr>
        <w:t>,</w:t>
      </w:r>
      <w:r w:rsidR="00740769" w:rsidRPr="00361650">
        <w:rPr>
          <w:rFonts w:asciiTheme="minorHAnsi" w:eastAsiaTheme="minorHAnsi" w:hAnsiTheme="minorHAnsi" w:cstheme="minorBidi"/>
          <w:lang w:eastAsia="es-ES" w:bidi="es-ES"/>
        </w:rPr>
        <w:t xml:space="preserve"> </w:t>
      </w:r>
      <w:r w:rsidR="00361650" w:rsidRPr="00361650">
        <w:rPr>
          <w:rFonts w:asciiTheme="minorHAnsi" w:eastAsiaTheme="minorHAnsi" w:hAnsiTheme="minorHAnsi" w:cstheme="minorBidi"/>
          <w:lang w:eastAsia="es-ES" w:bidi="es-ES"/>
        </w:rPr>
        <w:t>lanzó</w:t>
      </w:r>
      <w:r w:rsidR="00C013BC">
        <w:rPr>
          <w:rFonts w:asciiTheme="minorHAnsi" w:eastAsiaTheme="minorHAnsi" w:hAnsiTheme="minorHAnsi" w:cstheme="minorBidi"/>
          <w:lang w:eastAsia="es-ES" w:bidi="es-ES"/>
        </w:rPr>
        <w:t xml:space="preserve"> el pasado mes de octubre, por segundo año consecutivo, </w:t>
      </w:r>
      <w:r w:rsidR="00361650" w:rsidRPr="00361650">
        <w:rPr>
          <w:rFonts w:asciiTheme="minorHAnsi" w:eastAsiaTheme="minorHAnsi" w:hAnsiTheme="minorHAnsi" w:cstheme="minorBidi"/>
          <w:lang w:eastAsia="es-ES" w:bidi="es-ES"/>
        </w:rPr>
        <w:t xml:space="preserve"> </w:t>
      </w:r>
      <w:r w:rsidR="00C013BC">
        <w:rPr>
          <w:rFonts w:asciiTheme="minorHAnsi" w:eastAsiaTheme="minorHAnsi" w:hAnsiTheme="minorHAnsi" w:cstheme="minorBidi"/>
          <w:lang w:eastAsia="es-ES" w:bidi="es-ES"/>
        </w:rPr>
        <w:t xml:space="preserve">un sorteo entre sus clientes en el que </w:t>
      </w:r>
      <w:r w:rsidR="00465E45">
        <w:rPr>
          <w:rFonts w:asciiTheme="minorHAnsi" w:eastAsiaTheme="minorHAnsi" w:hAnsiTheme="minorHAnsi" w:cstheme="minorBidi"/>
          <w:lang w:eastAsia="es-ES" w:bidi="es-ES"/>
        </w:rPr>
        <w:t>los participantes podían</w:t>
      </w:r>
      <w:r w:rsidR="00404E67">
        <w:rPr>
          <w:rFonts w:asciiTheme="minorHAnsi" w:eastAsiaTheme="minorHAnsi" w:hAnsiTheme="minorHAnsi" w:cstheme="minorBidi"/>
          <w:lang w:eastAsia="es-ES" w:bidi="es-ES"/>
        </w:rPr>
        <w:t xml:space="preserve"> ganar interesantes premios </w:t>
      </w:r>
      <w:r w:rsidR="00361650">
        <w:rPr>
          <w:rFonts w:asciiTheme="minorHAnsi" w:eastAsiaTheme="minorHAnsi" w:hAnsiTheme="minorHAnsi" w:cstheme="minorBidi"/>
          <w:lang w:eastAsia="es-ES" w:bidi="es-ES"/>
        </w:rPr>
        <w:t>como</w:t>
      </w:r>
      <w:r w:rsidR="00404E67">
        <w:rPr>
          <w:rFonts w:asciiTheme="minorHAnsi" w:eastAsiaTheme="minorHAnsi" w:hAnsiTheme="minorHAnsi" w:cstheme="minorBidi"/>
          <w:lang w:eastAsia="es-ES" w:bidi="es-ES"/>
        </w:rPr>
        <w:t>:</w:t>
      </w:r>
      <w:r w:rsidR="00361650">
        <w:rPr>
          <w:rFonts w:asciiTheme="minorHAnsi" w:eastAsiaTheme="minorHAnsi" w:hAnsiTheme="minorHAnsi" w:cstheme="minorBidi"/>
          <w:lang w:eastAsia="es-ES" w:bidi="es-ES"/>
        </w:rPr>
        <w:t xml:space="preserve"> </w:t>
      </w:r>
    </w:p>
    <w:p w:rsidR="00404E67" w:rsidRPr="00404E67" w:rsidRDefault="00404E67" w:rsidP="00404E6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s-ES" w:bidi="es-ES"/>
        </w:rPr>
      </w:pPr>
      <w:r>
        <w:rPr>
          <w:rFonts w:asciiTheme="minorHAnsi" w:eastAsiaTheme="minorHAnsi" w:hAnsiTheme="minorHAnsi" w:cstheme="minorBidi"/>
          <w:lang w:eastAsia="es-ES" w:bidi="es-ES"/>
        </w:rPr>
        <w:t>1 Fiat 500</w:t>
      </w:r>
      <w:r w:rsidRPr="00404E67">
        <w:rPr>
          <w:rFonts w:asciiTheme="minorHAnsi" w:eastAsiaTheme="minorHAnsi" w:hAnsiTheme="minorHAnsi" w:cstheme="minorBidi"/>
          <w:lang w:eastAsia="es-ES" w:bidi="es-ES"/>
        </w:rPr>
        <w:t xml:space="preserve"> </w:t>
      </w:r>
      <w:r>
        <w:rPr>
          <w:rFonts w:asciiTheme="minorHAnsi" w:eastAsiaTheme="minorHAnsi" w:hAnsiTheme="minorHAnsi" w:cstheme="minorBidi"/>
          <w:lang w:eastAsia="es-ES" w:bidi="es-ES"/>
        </w:rPr>
        <w:t>Lounge 1.2 69 cv con 5 años de garantía extendida, plan de m</w:t>
      </w:r>
      <w:r w:rsidRPr="00404E67">
        <w:rPr>
          <w:rFonts w:asciiTheme="minorHAnsi" w:eastAsiaTheme="minorHAnsi" w:hAnsiTheme="minorHAnsi" w:cstheme="minorBidi"/>
          <w:lang w:eastAsia="es-ES" w:bidi="es-ES"/>
        </w:rPr>
        <w:t xml:space="preserve">antenimiento </w:t>
      </w:r>
      <w:proofErr w:type="spellStart"/>
      <w:r w:rsidRPr="00404E67">
        <w:rPr>
          <w:rFonts w:asciiTheme="minorHAnsi" w:eastAsiaTheme="minorHAnsi" w:hAnsiTheme="minorHAnsi" w:cstheme="minorBidi"/>
          <w:lang w:eastAsia="es-ES" w:bidi="es-ES"/>
        </w:rPr>
        <w:t>Mopar</w:t>
      </w:r>
      <w:proofErr w:type="spellEnd"/>
      <w:r w:rsidRPr="00404E67">
        <w:rPr>
          <w:rFonts w:asciiTheme="minorHAnsi" w:eastAsiaTheme="minorHAnsi" w:hAnsiTheme="minorHAnsi" w:cstheme="minorBidi"/>
          <w:lang w:eastAsia="es-ES" w:bidi="es-ES"/>
        </w:rPr>
        <w:t xml:space="preserve">® </w:t>
      </w:r>
      <w:proofErr w:type="spellStart"/>
      <w:r w:rsidRPr="00404E67">
        <w:rPr>
          <w:rFonts w:asciiTheme="minorHAnsi" w:eastAsiaTheme="minorHAnsi" w:hAnsiTheme="minorHAnsi" w:cstheme="minorBidi"/>
          <w:lang w:eastAsia="es-ES" w:bidi="es-ES"/>
        </w:rPr>
        <w:t>Vehicle</w:t>
      </w:r>
      <w:proofErr w:type="spellEnd"/>
      <w:r w:rsidRPr="00404E67">
        <w:rPr>
          <w:rFonts w:asciiTheme="minorHAnsi" w:eastAsiaTheme="minorHAnsi" w:hAnsiTheme="minorHAnsi" w:cstheme="minorBidi"/>
          <w:lang w:eastAsia="es-ES" w:bidi="es-ES"/>
        </w:rPr>
        <w:t xml:space="preserve"> </w:t>
      </w:r>
      <w:proofErr w:type="spellStart"/>
      <w:r w:rsidRPr="00404E67">
        <w:rPr>
          <w:rFonts w:asciiTheme="minorHAnsi" w:eastAsiaTheme="minorHAnsi" w:hAnsiTheme="minorHAnsi" w:cstheme="minorBidi"/>
          <w:lang w:eastAsia="es-ES" w:bidi="es-ES"/>
        </w:rPr>
        <w:t>Protec</w:t>
      </w:r>
      <w:r>
        <w:rPr>
          <w:rFonts w:asciiTheme="minorHAnsi" w:eastAsiaTheme="minorHAnsi" w:hAnsiTheme="minorHAnsi" w:cstheme="minorBidi"/>
          <w:lang w:eastAsia="es-ES" w:bidi="es-ES"/>
        </w:rPr>
        <w:t>tion</w:t>
      </w:r>
      <w:proofErr w:type="spellEnd"/>
      <w:r>
        <w:rPr>
          <w:rFonts w:asciiTheme="minorHAnsi" w:eastAsiaTheme="minorHAnsi" w:hAnsiTheme="minorHAnsi" w:cstheme="minorBidi"/>
          <w:lang w:eastAsia="es-ES" w:bidi="es-ES"/>
        </w:rPr>
        <w:t xml:space="preserve"> y un exclusivo paquete de accesorios o</w:t>
      </w:r>
      <w:r w:rsidRPr="00404E67">
        <w:rPr>
          <w:rFonts w:asciiTheme="minorHAnsi" w:eastAsiaTheme="minorHAnsi" w:hAnsiTheme="minorHAnsi" w:cstheme="minorBidi"/>
          <w:lang w:eastAsia="es-ES" w:bidi="es-ES"/>
        </w:rPr>
        <w:t>riginales.</w:t>
      </w:r>
    </w:p>
    <w:p w:rsidR="00404E67" w:rsidRPr="00404E67" w:rsidRDefault="00404E67" w:rsidP="00404E6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s-ES" w:bidi="es-ES"/>
        </w:rPr>
      </w:pPr>
      <w:r w:rsidRPr="00404E67">
        <w:rPr>
          <w:rFonts w:asciiTheme="minorHAnsi" w:eastAsiaTheme="minorHAnsi" w:hAnsiTheme="minorHAnsi" w:cstheme="minorBidi"/>
          <w:lang w:eastAsia="es-ES" w:bidi="es-ES"/>
        </w:rPr>
        <w:t>50 cupones por valor de 500€ cada uno para canjea</w:t>
      </w:r>
      <w:r>
        <w:rPr>
          <w:rFonts w:asciiTheme="minorHAnsi" w:eastAsiaTheme="minorHAnsi" w:hAnsiTheme="minorHAnsi" w:cstheme="minorBidi"/>
          <w:lang w:eastAsia="es-ES" w:bidi="es-ES"/>
        </w:rPr>
        <w:t>r, en los c</w:t>
      </w:r>
      <w:r w:rsidRPr="00404E67">
        <w:rPr>
          <w:rFonts w:asciiTheme="minorHAnsi" w:eastAsiaTheme="minorHAnsi" w:hAnsiTheme="minorHAnsi" w:cstheme="minorBidi"/>
          <w:lang w:eastAsia="es-ES" w:bidi="es-ES"/>
        </w:rPr>
        <w:t>oncesionarios adheridos a la promoción</w:t>
      </w:r>
      <w:r>
        <w:rPr>
          <w:rFonts w:asciiTheme="minorHAnsi" w:eastAsiaTheme="minorHAnsi" w:hAnsiTheme="minorHAnsi" w:cstheme="minorBidi"/>
          <w:lang w:eastAsia="es-ES" w:bidi="es-ES"/>
        </w:rPr>
        <w:t>, por accesorios originales</w:t>
      </w:r>
      <w:r w:rsidRPr="00404E67">
        <w:rPr>
          <w:rFonts w:asciiTheme="minorHAnsi" w:eastAsiaTheme="minorHAnsi" w:hAnsiTheme="minorHAnsi" w:cstheme="minorBidi"/>
          <w:lang w:eastAsia="es-ES" w:bidi="es-ES"/>
        </w:rPr>
        <w:t>.</w:t>
      </w:r>
    </w:p>
    <w:p w:rsidR="00404E67" w:rsidRDefault="00404E67" w:rsidP="00404E6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s-ES" w:bidi="es-ES"/>
        </w:rPr>
      </w:pPr>
      <w:r>
        <w:rPr>
          <w:rFonts w:asciiTheme="minorHAnsi" w:eastAsiaTheme="minorHAnsi" w:hAnsiTheme="minorHAnsi" w:cstheme="minorBidi"/>
          <w:lang w:eastAsia="es-ES" w:bidi="es-ES"/>
        </w:rPr>
        <w:t>100 planes aceite y f</w:t>
      </w:r>
      <w:r w:rsidRPr="00404E67">
        <w:rPr>
          <w:rFonts w:asciiTheme="minorHAnsi" w:eastAsiaTheme="minorHAnsi" w:hAnsiTheme="minorHAnsi" w:cstheme="minorBidi"/>
          <w:lang w:eastAsia="es-ES" w:bidi="es-ES"/>
        </w:rPr>
        <w:t xml:space="preserve">iltro, el plan de </w:t>
      </w:r>
      <w:proofErr w:type="spellStart"/>
      <w:r w:rsidRPr="00404E67">
        <w:rPr>
          <w:rFonts w:asciiTheme="minorHAnsi" w:eastAsiaTheme="minorHAnsi" w:hAnsiTheme="minorHAnsi" w:cstheme="minorBidi"/>
          <w:lang w:eastAsia="es-ES" w:bidi="es-ES"/>
        </w:rPr>
        <w:t>Mopar</w:t>
      </w:r>
      <w:proofErr w:type="spellEnd"/>
      <w:r w:rsidRPr="00404E67">
        <w:rPr>
          <w:rFonts w:asciiTheme="minorHAnsi" w:eastAsiaTheme="minorHAnsi" w:hAnsiTheme="minorHAnsi" w:cstheme="minorBidi"/>
          <w:lang w:eastAsia="es-ES" w:bidi="es-ES"/>
        </w:rPr>
        <w:t xml:space="preserve">® </w:t>
      </w:r>
      <w:proofErr w:type="spellStart"/>
      <w:r w:rsidRPr="00404E67">
        <w:rPr>
          <w:rFonts w:asciiTheme="minorHAnsi" w:eastAsiaTheme="minorHAnsi" w:hAnsiTheme="minorHAnsi" w:cstheme="minorBidi"/>
          <w:lang w:eastAsia="es-ES" w:bidi="es-ES"/>
        </w:rPr>
        <w:t>Vehicle</w:t>
      </w:r>
      <w:proofErr w:type="spellEnd"/>
      <w:r w:rsidRPr="00404E67">
        <w:rPr>
          <w:rFonts w:asciiTheme="minorHAnsi" w:eastAsiaTheme="minorHAnsi" w:hAnsiTheme="minorHAnsi" w:cstheme="minorBidi"/>
          <w:lang w:eastAsia="es-ES" w:bidi="es-ES"/>
        </w:rPr>
        <w:t xml:space="preserve"> </w:t>
      </w:r>
      <w:proofErr w:type="spellStart"/>
      <w:r w:rsidRPr="00404E67">
        <w:rPr>
          <w:rFonts w:asciiTheme="minorHAnsi" w:eastAsiaTheme="minorHAnsi" w:hAnsiTheme="minorHAnsi" w:cstheme="minorBidi"/>
          <w:lang w:eastAsia="es-ES" w:bidi="es-ES"/>
        </w:rPr>
        <w:t>Protection</w:t>
      </w:r>
      <w:proofErr w:type="spellEnd"/>
      <w:r w:rsidRPr="00404E67">
        <w:rPr>
          <w:rFonts w:asciiTheme="minorHAnsi" w:eastAsiaTheme="minorHAnsi" w:hAnsiTheme="minorHAnsi" w:cstheme="minorBidi"/>
          <w:lang w:eastAsia="es-ES" w:bidi="es-ES"/>
        </w:rPr>
        <w:t xml:space="preserve"> que incluye dos operaciones de mantenimiento de cambio de aceite y filtro (recambios, mano de obra y líquidos incluidos).</w:t>
      </w:r>
    </w:p>
    <w:p w:rsidR="0087231D" w:rsidRDefault="000C5BC8" w:rsidP="00A13CD0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  <w:r>
        <w:rPr>
          <w:rFonts w:asciiTheme="minorHAnsi" w:eastAsiaTheme="minorHAnsi" w:hAnsiTheme="minorHAnsi" w:cstheme="minorBidi"/>
          <w:lang w:eastAsia="es-ES" w:bidi="es-ES"/>
        </w:rPr>
        <w:t>La entrega del icónico</w:t>
      </w:r>
      <w:r w:rsidR="00361650">
        <w:rPr>
          <w:rFonts w:asciiTheme="minorHAnsi" w:eastAsiaTheme="minorHAnsi" w:hAnsiTheme="minorHAnsi" w:cstheme="minorBidi"/>
          <w:lang w:eastAsia="es-ES" w:bidi="es-ES"/>
        </w:rPr>
        <w:t xml:space="preserve"> Fiat 500 al afortunado ganador, </w:t>
      </w:r>
      <w:r w:rsidR="00AA73F8">
        <w:rPr>
          <w:rFonts w:asciiTheme="minorHAnsi" w:eastAsiaTheme="minorHAnsi" w:hAnsiTheme="minorHAnsi" w:cstheme="minorBidi"/>
          <w:lang w:eastAsia="es-ES" w:bidi="es-ES"/>
        </w:rPr>
        <w:t>Mario García</w:t>
      </w:r>
      <w:r>
        <w:rPr>
          <w:rFonts w:asciiTheme="minorHAnsi" w:eastAsiaTheme="minorHAnsi" w:hAnsiTheme="minorHAnsi" w:cstheme="minorBidi"/>
          <w:lang w:eastAsia="es-ES" w:bidi="es-ES"/>
        </w:rPr>
        <w:t>, tuvo lugar en el concesionario Más Automóviles.</w:t>
      </w:r>
      <w:r w:rsidR="00361650">
        <w:rPr>
          <w:rFonts w:asciiTheme="minorHAnsi" w:eastAsiaTheme="minorHAnsi" w:hAnsiTheme="minorHAnsi" w:cstheme="minorBidi"/>
          <w:lang w:eastAsia="es-ES" w:bidi="es-ES"/>
        </w:rPr>
        <w:t xml:space="preserve"> Al acto de entrega acudieron </w:t>
      </w:r>
      <w:r w:rsidR="00AA73F8">
        <w:rPr>
          <w:rFonts w:asciiTheme="minorHAnsi" w:eastAsiaTheme="minorHAnsi" w:hAnsiTheme="minorHAnsi" w:cstheme="minorBidi"/>
          <w:lang w:eastAsia="es-ES" w:bidi="es-ES"/>
        </w:rPr>
        <w:t>Jerónimo Cavaco</w:t>
      </w:r>
      <w:r w:rsidR="00361650">
        <w:rPr>
          <w:rFonts w:asciiTheme="minorHAnsi" w:eastAsiaTheme="minorHAnsi" w:hAnsiTheme="minorHAnsi" w:cstheme="minorBidi"/>
          <w:lang w:eastAsia="es-ES" w:bidi="es-ES"/>
        </w:rPr>
        <w:t>,</w:t>
      </w:r>
      <w:r w:rsidR="00AA73F8">
        <w:rPr>
          <w:rFonts w:asciiTheme="minorHAnsi" w:eastAsiaTheme="minorHAnsi" w:hAnsiTheme="minorHAnsi" w:cstheme="minorBidi"/>
          <w:lang w:eastAsia="es-ES" w:bidi="es-ES"/>
        </w:rPr>
        <w:t xml:space="preserve"> Director de Mopar España y Portugal</w:t>
      </w:r>
      <w:r>
        <w:rPr>
          <w:rFonts w:asciiTheme="minorHAnsi" w:eastAsiaTheme="minorHAnsi" w:hAnsiTheme="minorHAnsi" w:cstheme="minorBidi"/>
          <w:lang w:eastAsia="es-ES" w:bidi="es-ES"/>
        </w:rPr>
        <w:t>,</w:t>
      </w:r>
      <w:r w:rsidR="006A75A2">
        <w:rPr>
          <w:rFonts w:asciiTheme="minorHAnsi" w:eastAsiaTheme="minorHAnsi" w:hAnsiTheme="minorHAnsi" w:cstheme="minorBidi"/>
          <w:lang w:eastAsia="es-ES" w:bidi="es-ES"/>
        </w:rPr>
        <w:t xml:space="preserve"> Raúl García, Director </w:t>
      </w:r>
      <w:r w:rsidR="006A75A2" w:rsidRPr="00674BDD">
        <w:rPr>
          <w:rFonts w:asciiTheme="minorHAnsi" w:eastAsiaTheme="minorHAnsi" w:hAnsiTheme="minorHAnsi" w:cstheme="minorBidi"/>
          <w:lang w:eastAsia="es-ES" w:bidi="es-ES"/>
        </w:rPr>
        <w:t xml:space="preserve">de Fiat y Abarth España </w:t>
      </w:r>
      <w:r w:rsidR="00361650" w:rsidRPr="00674BDD">
        <w:rPr>
          <w:rFonts w:asciiTheme="minorHAnsi" w:eastAsiaTheme="minorHAnsi" w:hAnsiTheme="minorHAnsi" w:cstheme="minorBidi"/>
          <w:lang w:eastAsia="es-ES" w:bidi="es-ES"/>
        </w:rPr>
        <w:t xml:space="preserve"> y Antonio Di Donato, CRM y Comunicación de </w:t>
      </w:r>
      <w:proofErr w:type="spellStart"/>
      <w:r w:rsidR="006A75A2" w:rsidRPr="00674BDD">
        <w:rPr>
          <w:rFonts w:asciiTheme="minorHAnsi" w:eastAsiaTheme="minorHAnsi" w:hAnsiTheme="minorHAnsi" w:cstheme="minorBidi"/>
          <w:lang w:eastAsia="es-ES" w:bidi="es-ES"/>
        </w:rPr>
        <w:t>Mopar</w:t>
      </w:r>
      <w:proofErr w:type="spellEnd"/>
      <w:r w:rsidR="00361650" w:rsidRPr="00674BDD">
        <w:rPr>
          <w:rFonts w:asciiTheme="minorHAnsi" w:eastAsiaTheme="minorHAnsi" w:hAnsiTheme="minorHAnsi" w:cstheme="minorBidi"/>
          <w:lang w:eastAsia="es-ES" w:bidi="es-ES"/>
        </w:rPr>
        <w:t xml:space="preserve">, así como los representantes del concesionario </w:t>
      </w:r>
      <w:r w:rsidR="006A75A2" w:rsidRPr="00674BDD">
        <w:rPr>
          <w:rFonts w:asciiTheme="minorHAnsi" w:eastAsiaTheme="minorHAnsi" w:hAnsiTheme="minorHAnsi" w:cstheme="minorBidi"/>
          <w:lang w:eastAsia="es-ES" w:bidi="es-ES"/>
        </w:rPr>
        <w:t>Ma</w:t>
      </w:r>
      <w:r w:rsidR="00AA73F8" w:rsidRPr="00674BDD">
        <w:rPr>
          <w:rFonts w:asciiTheme="minorHAnsi" w:eastAsiaTheme="minorHAnsi" w:hAnsiTheme="minorHAnsi" w:cstheme="minorBidi"/>
          <w:lang w:eastAsia="es-ES" w:bidi="es-ES"/>
        </w:rPr>
        <w:t>s Automóviles</w:t>
      </w:r>
      <w:r w:rsidR="00361650" w:rsidRPr="00674BDD">
        <w:rPr>
          <w:rFonts w:asciiTheme="minorHAnsi" w:eastAsiaTheme="minorHAnsi" w:hAnsiTheme="minorHAnsi" w:cstheme="minorBidi"/>
          <w:lang w:eastAsia="es-ES" w:bidi="es-ES"/>
        </w:rPr>
        <w:t xml:space="preserve">, de </w:t>
      </w:r>
      <w:r w:rsidR="006A75A2" w:rsidRPr="00674BDD">
        <w:rPr>
          <w:rFonts w:asciiTheme="minorHAnsi" w:eastAsiaTheme="minorHAnsi" w:hAnsiTheme="minorHAnsi" w:cstheme="minorBidi"/>
          <w:lang w:eastAsia="es-ES" w:bidi="es-ES"/>
        </w:rPr>
        <w:t>Leganés (Madrid)</w:t>
      </w:r>
      <w:r w:rsidR="00361650" w:rsidRPr="00674BDD">
        <w:rPr>
          <w:rFonts w:asciiTheme="minorHAnsi" w:eastAsiaTheme="minorHAnsi" w:hAnsiTheme="minorHAnsi" w:cstheme="minorBidi"/>
          <w:lang w:eastAsia="es-ES" w:bidi="es-ES"/>
        </w:rPr>
        <w:t>,</w:t>
      </w:r>
      <w:r w:rsidR="00A414DD" w:rsidRPr="00674BDD">
        <w:rPr>
          <w:rFonts w:asciiTheme="minorHAnsi" w:eastAsiaTheme="minorHAnsi" w:hAnsiTheme="minorHAnsi" w:cstheme="minorBidi"/>
          <w:lang w:eastAsia="es-ES" w:bidi="es-ES"/>
        </w:rPr>
        <w:t xml:space="preserve"> </w:t>
      </w:r>
      <w:r w:rsidR="006A75A2" w:rsidRPr="00674BDD">
        <w:t>Manuel Salcedo</w:t>
      </w:r>
      <w:r w:rsidR="00A414DD" w:rsidRPr="00674BDD">
        <w:rPr>
          <w:rFonts w:asciiTheme="minorHAnsi" w:eastAsiaTheme="minorHAnsi" w:hAnsiTheme="minorHAnsi" w:cstheme="minorBidi"/>
          <w:lang w:eastAsia="es-ES" w:bidi="es-ES"/>
        </w:rPr>
        <w:t xml:space="preserve">, </w:t>
      </w:r>
      <w:r w:rsidR="006A75A2" w:rsidRPr="00674BDD">
        <w:rPr>
          <w:rFonts w:asciiTheme="minorHAnsi" w:eastAsiaTheme="minorHAnsi" w:hAnsiTheme="minorHAnsi" w:cstheme="minorBidi"/>
          <w:lang w:eastAsia="es-ES" w:bidi="es-ES"/>
        </w:rPr>
        <w:t xml:space="preserve">Gerente y Manuel </w:t>
      </w:r>
      <w:proofErr w:type="spellStart"/>
      <w:r w:rsidR="006A75A2" w:rsidRPr="00674BDD">
        <w:rPr>
          <w:rFonts w:asciiTheme="minorHAnsi" w:eastAsiaTheme="minorHAnsi" w:hAnsiTheme="minorHAnsi" w:cstheme="minorBidi"/>
          <w:lang w:eastAsia="es-ES" w:bidi="es-ES"/>
        </w:rPr>
        <w:t>Moragón</w:t>
      </w:r>
      <w:proofErr w:type="spellEnd"/>
      <w:r w:rsidR="006A75A2" w:rsidRPr="00674BDD">
        <w:rPr>
          <w:rFonts w:asciiTheme="minorHAnsi" w:eastAsiaTheme="minorHAnsi" w:hAnsiTheme="minorHAnsi" w:cstheme="minorBidi"/>
          <w:lang w:eastAsia="es-ES" w:bidi="es-ES"/>
        </w:rPr>
        <w:t>, Jefe de Taller.</w:t>
      </w:r>
      <w:r w:rsidR="006A75A2" w:rsidRPr="00674BDD" w:rsidDel="006A75A2">
        <w:rPr>
          <w:rFonts w:asciiTheme="minorHAnsi" w:eastAsiaTheme="minorHAnsi" w:hAnsiTheme="minorHAnsi" w:cstheme="minorBidi"/>
          <w:lang w:eastAsia="es-ES" w:bidi="es-ES"/>
        </w:rPr>
        <w:t xml:space="preserve"> </w:t>
      </w:r>
    </w:p>
    <w:p w:rsidR="00F43316" w:rsidRDefault="00F43316" w:rsidP="00A13CD0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F43316" w:rsidRDefault="00F43316" w:rsidP="00A13CD0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0C5BC8" w:rsidRPr="00674BDD" w:rsidRDefault="000C5BC8" w:rsidP="00A13CD0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2615BB" w:rsidRDefault="0087231D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  <w:r>
        <w:rPr>
          <w:rFonts w:asciiTheme="minorHAnsi" w:eastAsiaTheme="minorHAnsi" w:hAnsiTheme="minorHAnsi" w:cstheme="minorBidi"/>
          <w:lang w:eastAsia="es-ES" w:bidi="es-ES"/>
        </w:rPr>
        <w:lastRenderedPageBreak/>
        <w:t xml:space="preserve">La participación en este sorteo estaba destinada a propietarios o conductores habituales de un vehículo </w:t>
      </w:r>
      <w:r w:rsidR="00C51A7B">
        <w:rPr>
          <w:rFonts w:asciiTheme="minorHAnsi" w:eastAsiaTheme="minorHAnsi" w:hAnsiTheme="minorHAnsi" w:cstheme="minorBidi"/>
          <w:lang w:eastAsia="es-ES" w:bidi="es-ES"/>
        </w:rPr>
        <w:t xml:space="preserve">de las marcas </w:t>
      </w:r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Fiat, </w:t>
      </w:r>
      <w:proofErr w:type="spellStart"/>
      <w:r w:rsidRPr="0087231D">
        <w:rPr>
          <w:rFonts w:asciiTheme="minorHAnsi" w:eastAsiaTheme="minorHAnsi" w:hAnsiTheme="minorHAnsi" w:cstheme="minorBidi"/>
          <w:lang w:eastAsia="es-ES" w:bidi="es-ES"/>
        </w:rPr>
        <w:t>Lancia</w:t>
      </w:r>
      <w:proofErr w:type="spellEnd"/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, Alfa Romeo, </w:t>
      </w:r>
      <w:proofErr w:type="spellStart"/>
      <w:r w:rsidRPr="0087231D">
        <w:rPr>
          <w:rFonts w:asciiTheme="minorHAnsi" w:eastAsiaTheme="minorHAnsi" w:hAnsiTheme="minorHAnsi" w:cstheme="minorBidi"/>
          <w:lang w:eastAsia="es-ES" w:bidi="es-ES"/>
        </w:rPr>
        <w:t>Abarth</w:t>
      </w:r>
      <w:proofErr w:type="spellEnd"/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, Fiat Professional, Jeep, Chrysler y Dodge, quienes debían registrarse en la web </w:t>
      </w:r>
      <w:hyperlink r:id="rId9" w:history="1">
        <w:r w:rsidRPr="0087231D">
          <w:rPr>
            <w:rFonts w:asciiTheme="minorHAnsi" w:eastAsiaTheme="minorHAnsi" w:hAnsiTheme="minorHAnsi" w:cstheme="minorBidi"/>
            <w:lang w:eastAsia="es-ES" w:bidi="es-ES"/>
          </w:rPr>
          <w:t>www.sorteomopar.es</w:t>
        </w:r>
      </w:hyperlink>
      <w:r w:rsidR="00823074">
        <w:rPr>
          <w:rFonts w:asciiTheme="minorHAnsi" w:eastAsiaTheme="minorHAnsi" w:hAnsiTheme="minorHAnsi" w:cstheme="minorBidi"/>
          <w:lang w:eastAsia="es-ES" w:bidi="es-ES"/>
        </w:rPr>
        <w:t xml:space="preserve"> o</w:t>
      </w:r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 realizando una intervención en taller por valor igual o superior a 100 euros, en cualquiera de los Concesionarios FCA</w:t>
      </w:r>
      <w:r w:rsidR="00C51A7B">
        <w:rPr>
          <w:rFonts w:asciiTheme="minorHAnsi" w:eastAsiaTheme="minorHAnsi" w:hAnsiTheme="minorHAnsi" w:cstheme="minorBidi"/>
          <w:lang w:eastAsia="es-ES" w:bidi="es-ES"/>
        </w:rPr>
        <w:t xml:space="preserve"> Spain</w:t>
      </w:r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 adheridos a la promoción. </w:t>
      </w: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7576B6" w:rsidRDefault="007576B6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Pr="00B371B9" w:rsidRDefault="005D2B51" w:rsidP="005D2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371B9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5D2B51" w:rsidRDefault="005D2B51" w:rsidP="005D2B51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5D2B51" w:rsidRDefault="005D2B51" w:rsidP="005D2B51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91.885.37.03</w:t>
      </w:r>
    </w:p>
    <w:p w:rsidR="005D2B51" w:rsidRDefault="005D2B51" w:rsidP="005D2B51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hyperlink r:id="rId10" w:history="1">
        <w:r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5D2B51" w:rsidRDefault="005D2B51" w:rsidP="005D2B51">
      <w:p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www.moparpress-europe.es</w:t>
      </w: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Pr="00C013BC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sectPr w:rsidR="00823074" w:rsidRPr="00C013BC" w:rsidSect="00301313">
      <w:headerReference w:type="default" r:id="rId11"/>
      <w:footerReference w:type="default" r:id="rId12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C1" w:rsidRDefault="00C640C1" w:rsidP="0040727A">
      <w:r>
        <w:separator/>
      </w:r>
    </w:p>
  </w:endnote>
  <w:endnote w:type="continuationSeparator" w:id="0">
    <w:p w:rsidR="00C640C1" w:rsidRDefault="00C640C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3B19C9">
    <w:pPr>
      <w:pStyle w:val="Piedepgina"/>
    </w:pPr>
    <w:r w:rsidRPr="003B19C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12291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3B19C9">
      <w:rPr>
        <w:noProof/>
        <w:lang w:val="en-US"/>
      </w:rPr>
      <w:pict>
        <v:shape id="Text Box 16" o:spid="_x0000_s12290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3E25F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3B19C9">
      <w:rPr>
        <w:noProof/>
        <w:lang w:val="en-US"/>
      </w:rPr>
      <w:pict>
        <v:shape id="Text Box 18" o:spid="_x0000_s12289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C1" w:rsidRDefault="00C640C1" w:rsidP="0040727A">
      <w:r>
        <w:separator/>
      </w:r>
    </w:p>
  </w:footnote>
  <w:footnote w:type="continuationSeparator" w:id="0">
    <w:p w:rsidR="00C640C1" w:rsidRDefault="00C640C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345C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-1017721</wp:posOffset>
          </wp:positionH>
          <wp:positionV relativeFrom="paragraph">
            <wp:posOffset>3112770</wp:posOffset>
          </wp:positionV>
          <wp:extent cx="653866" cy="323850"/>
          <wp:effectExtent l="1905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1827" cy="327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2434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1C4"/>
    <w:multiLevelType w:val="multilevel"/>
    <w:tmpl w:val="CFA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082C"/>
    <w:multiLevelType w:val="multilevel"/>
    <w:tmpl w:val="7D8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6548"/>
    <w:multiLevelType w:val="multilevel"/>
    <w:tmpl w:val="9D8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C5C15"/>
    <w:multiLevelType w:val="hybridMultilevel"/>
    <w:tmpl w:val="B1C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>
    <w:nsid w:val="5C1A180E"/>
    <w:multiLevelType w:val="hybridMultilevel"/>
    <w:tmpl w:val="5FE69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D7BEC"/>
    <w:multiLevelType w:val="multilevel"/>
    <w:tmpl w:val="DC2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1767C"/>
    <w:multiLevelType w:val="hybridMultilevel"/>
    <w:tmpl w:val="A1BE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54094"/>
    <w:rsid w:val="000567F8"/>
    <w:rsid w:val="000B79D9"/>
    <w:rsid w:val="000C5BC8"/>
    <w:rsid w:val="001038DB"/>
    <w:rsid w:val="00111E59"/>
    <w:rsid w:val="00117539"/>
    <w:rsid w:val="001224F3"/>
    <w:rsid w:val="00127575"/>
    <w:rsid w:val="0013734E"/>
    <w:rsid w:val="00152E1F"/>
    <w:rsid w:val="0016073B"/>
    <w:rsid w:val="001643D7"/>
    <w:rsid w:val="00165440"/>
    <w:rsid w:val="001848CD"/>
    <w:rsid w:val="00185F94"/>
    <w:rsid w:val="00196436"/>
    <w:rsid w:val="001A44E1"/>
    <w:rsid w:val="001B4289"/>
    <w:rsid w:val="001B476D"/>
    <w:rsid w:val="001E6F08"/>
    <w:rsid w:val="001E72DE"/>
    <w:rsid w:val="001F43CC"/>
    <w:rsid w:val="002027F5"/>
    <w:rsid w:val="002107F4"/>
    <w:rsid w:val="002179FE"/>
    <w:rsid w:val="0022002D"/>
    <w:rsid w:val="00235E55"/>
    <w:rsid w:val="00242880"/>
    <w:rsid w:val="00243D71"/>
    <w:rsid w:val="002463D0"/>
    <w:rsid w:val="002615BB"/>
    <w:rsid w:val="002632B2"/>
    <w:rsid w:val="002760C7"/>
    <w:rsid w:val="00277BED"/>
    <w:rsid w:val="00290304"/>
    <w:rsid w:val="002C2B49"/>
    <w:rsid w:val="002C3F7E"/>
    <w:rsid w:val="002D6459"/>
    <w:rsid w:val="002E0018"/>
    <w:rsid w:val="002E0C2E"/>
    <w:rsid w:val="002E42D4"/>
    <w:rsid w:val="002E7B9B"/>
    <w:rsid w:val="002F2992"/>
    <w:rsid w:val="002F4162"/>
    <w:rsid w:val="002F608C"/>
    <w:rsid w:val="00301313"/>
    <w:rsid w:val="003205CA"/>
    <w:rsid w:val="00345C47"/>
    <w:rsid w:val="00361650"/>
    <w:rsid w:val="003B19C9"/>
    <w:rsid w:val="003B5E1C"/>
    <w:rsid w:val="003D0012"/>
    <w:rsid w:val="003E25FA"/>
    <w:rsid w:val="003F6D89"/>
    <w:rsid w:val="003F7CF8"/>
    <w:rsid w:val="00404E67"/>
    <w:rsid w:val="0040727A"/>
    <w:rsid w:val="004249C9"/>
    <w:rsid w:val="00424F1E"/>
    <w:rsid w:val="004339FC"/>
    <w:rsid w:val="004527B9"/>
    <w:rsid w:val="004612E1"/>
    <w:rsid w:val="004623C4"/>
    <w:rsid w:val="00465E45"/>
    <w:rsid w:val="004B4360"/>
    <w:rsid w:val="004B5066"/>
    <w:rsid w:val="004C2471"/>
    <w:rsid w:val="004F5277"/>
    <w:rsid w:val="005103E3"/>
    <w:rsid w:val="00514F1D"/>
    <w:rsid w:val="00515246"/>
    <w:rsid w:val="0052590C"/>
    <w:rsid w:val="005272E3"/>
    <w:rsid w:val="00534CF0"/>
    <w:rsid w:val="0055058C"/>
    <w:rsid w:val="00556C9D"/>
    <w:rsid w:val="00560268"/>
    <w:rsid w:val="005769CF"/>
    <w:rsid w:val="00591D4F"/>
    <w:rsid w:val="005C2CF7"/>
    <w:rsid w:val="005C49EE"/>
    <w:rsid w:val="005D2B51"/>
    <w:rsid w:val="005E483E"/>
    <w:rsid w:val="005E5DFD"/>
    <w:rsid w:val="005E7BB0"/>
    <w:rsid w:val="00610CCD"/>
    <w:rsid w:val="006242B8"/>
    <w:rsid w:val="00635C30"/>
    <w:rsid w:val="00642088"/>
    <w:rsid w:val="0064273F"/>
    <w:rsid w:val="0065016B"/>
    <w:rsid w:val="00657241"/>
    <w:rsid w:val="00660FD5"/>
    <w:rsid w:val="006632FE"/>
    <w:rsid w:val="00674BDD"/>
    <w:rsid w:val="00683664"/>
    <w:rsid w:val="006842A1"/>
    <w:rsid w:val="00686B96"/>
    <w:rsid w:val="006A24E0"/>
    <w:rsid w:val="006A75A2"/>
    <w:rsid w:val="006E44CA"/>
    <w:rsid w:val="00706D4B"/>
    <w:rsid w:val="00740769"/>
    <w:rsid w:val="00742856"/>
    <w:rsid w:val="007457E7"/>
    <w:rsid w:val="00747D6E"/>
    <w:rsid w:val="007555AD"/>
    <w:rsid w:val="007576B6"/>
    <w:rsid w:val="007661EA"/>
    <w:rsid w:val="007820C2"/>
    <w:rsid w:val="007826F7"/>
    <w:rsid w:val="007B2775"/>
    <w:rsid w:val="007C22FB"/>
    <w:rsid w:val="007D228B"/>
    <w:rsid w:val="007D6274"/>
    <w:rsid w:val="007F42CE"/>
    <w:rsid w:val="00804C3F"/>
    <w:rsid w:val="00807297"/>
    <w:rsid w:val="00823074"/>
    <w:rsid w:val="00833697"/>
    <w:rsid w:val="00853CF0"/>
    <w:rsid w:val="0087231D"/>
    <w:rsid w:val="008A69F3"/>
    <w:rsid w:val="008B36EB"/>
    <w:rsid w:val="008F35CB"/>
    <w:rsid w:val="00910EBF"/>
    <w:rsid w:val="0093025D"/>
    <w:rsid w:val="009369E2"/>
    <w:rsid w:val="0094468C"/>
    <w:rsid w:val="00945214"/>
    <w:rsid w:val="00953D66"/>
    <w:rsid w:val="009712EE"/>
    <w:rsid w:val="00971E31"/>
    <w:rsid w:val="00972434"/>
    <w:rsid w:val="009A23FC"/>
    <w:rsid w:val="009A38A3"/>
    <w:rsid w:val="009D5E37"/>
    <w:rsid w:val="009E2CA0"/>
    <w:rsid w:val="00A0337E"/>
    <w:rsid w:val="00A13CD0"/>
    <w:rsid w:val="00A23946"/>
    <w:rsid w:val="00A23D9E"/>
    <w:rsid w:val="00A26A92"/>
    <w:rsid w:val="00A414DD"/>
    <w:rsid w:val="00A446EB"/>
    <w:rsid w:val="00A57CDC"/>
    <w:rsid w:val="00A823DB"/>
    <w:rsid w:val="00A92952"/>
    <w:rsid w:val="00AA2B52"/>
    <w:rsid w:val="00AA5EAD"/>
    <w:rsid w:val="00AA73F8"/>
    <w:rsid w:val="00AB7FF8"/>
    <w:rsid w:val="00AD27C3"/>
    <w:rsid w:val="00AF1EE4"/>
    <w:rsid w:val="00AF3940"/>
    <w:rsid w:val="00AF44A9"/>
    <w:rsid w:val="00B07E16"/>
    <w:rsid w:val="00B11153"/>
    <w:rsid w:val="00B2051F"/>
    <w:rsid w:val="00B2082E"/>
    <w:rsid w:val="00B23C3A"/>
    <w:rsid w:val="00B32CA2"/>
    <w:rsid w:val="00B33856"/>
    <w:rsid w:val="00B371B9"/>
    <w:rsid w:val="00B400A7"/>
    <w:rsid w:val="00B70957"/>
    <w:rsid w:val="00B92B43"/>
    <w:rsid w:val="00BB33D8"/>
    <w:rsid w:val="00BC394C"/>
    <w:rsid w:val="00BC3EBE"/>
    <w:rsid w:val="00BC688D"/>
    <w:rsid w:val="00BE5CF3"/>
    <w:rsid w:val="00BF49AC"/>
    <w:rsid w:val="00BF5175"/>
    <w:rsid w:val="00BF7A59"/>
    <w:rsid w:val="00C013BC"/>
    <w:rsid w:val="00C05AB3"/>
    <w:rsid w:val="00C066F6"/>
    <w:rsid w:val="00C20E27"/>
    <w:rsid w:val="00C422FD"/>
    <w:rsid w:val="00C452B8"/>
    <w:rsid w:val="00C4539D"/>
    <w:rsid w:val="00C51A7B"/>
    <w:rsid w:val="00C53F3B"/>
    <w:rsid w:val="00C63F47"/>
    <w:rsid w:val="00C640C1"/>
    <w:rsid w:val="00C7206B"/>
    <w:rsid w:val="00CA0202"/>
    <w:rsid w:val="00CC65B6"/>
    <w:rsid w:val="00CE0698"/>
    <w:rsid w:val="00CE1989"/>
    <w:rsid w:val="00D30759"/>
    <w:rsid w:val="00D43FEE"/>
    <w:rsid w:val="00D53F35"/>
    <w:rsid w:val="00D62C19"/>
    <w:rsid w:val="00D738C2"/>
    <w:rsid w:val="00D93983"/>
    <w:rsid w:val="00DD090C"/>
    <w:rsid w:val="00DD14CE"/>
    <w:rsid w:val="00DF4520"/>
    <w:rsid w:val="00DF6B11"/>
    <w:rsid w:val="00E017CF"/>
    <w:rsid w:val="00E10222"/>
    <w:rsid w:val="00E24865"/>
    <w:rsid w:val="00E572C9"/>
    <w:rsid w:val="00E6171F"/>
    <w:rsid w:val="00E63F7D"/>
    <w:rsid w:val="00E721C1"/>
    <w:rsid w:val="00E77030"/>
    <w:rsid w:val="00E92DBA"/>
    <w:rsid w:val="00EA2208"/>
    <w:rsid w:val="00EA35CE"/>
    <w:rsid w:val="00EB6979"/>
    <w:rsid w:val="00EC15CA"/>
    <w:rsid w:val="00EC52EA"/>
    <w:rsid w:val="00EE2C27"/>
    <w:rsid w:val="00EF7248"/>
    <w:rsid w:val="00F10B69"/>
    <w:rsid w:val="00F43316"/>
    <w:rsid w:val="00F449FB"/>
    <w:rsid w:val="00F55682"/>
    <w:rsid w:val="00F77009"/>
    <w:rsid w:val="00F81D4F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styleId="Sinespaciado">
    <w:name w:val="No Spacing"/>
    <w:uiPriority w:val="1"/>
    <w:qFormat/>
    <w:rsid w:val="008B36EB"/>
    <w:pPr>
      <w:spacing w:after="0" w:line="240" w:lineRule="auto"/>
    </w:pPr>
    <w:rPr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8B36EB"/>
    <w:rPr>
      <w:b/>
      <w:bCs/>
    </w:rPr>
  </w:style>
  <w:style w:type="character" w:customStyle="1" w:styleId="RientroCarattere">
    <w:name w:val="Rientro Carattere"/>
    <w:link w:val="Rientro"/>
    <w:locked/>
    <w:rsid w:val="008B36E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8B36EB"/>
    <w:pPr>
      <w:widowControl w:val="0"/>
      <w:numPr>
        <w:numId w:val="9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gc">
    <w:name w:val="_tgc"/>
    <w:basedOn w:val="Fuentedeprrafopredeter"/>
    <w:rsid w:val="008B36EB"/>
  </w:style>
  <w:style w:type="paragraph" w:customStyle="1" w:styleId="Default">
    <w:name w:val="Default"/>
    <w:rsid w:val="0087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63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2FE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2FE"/>
    <w:rPr>
      <w:rFonts w:ascii="Calibri" w:eastAsia="Times New Roman" w:hAnsi="Calibri" w:cs="Calibri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CA020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styleId="Sinespaciado">
    <w:name w:val="No Spacing"/>
    <w:uiPriority w:val="1"/>
    <w:qFormat/>
    <w:rsid w:val="008B36EB"/>
    <w:pPr>
      <w:spacing w:after="0" w:line="240" w:lineRule="auto"/>
    </w:pPr>
    <w:rPr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8B36EB"/>
    <w:rPr>
      <w:b/>
      <w:bCs/>
    </w:rPr>
  </w:style>
  <w:style w:type="character" w:customStyle="1" w:styleId="RientroCarattere">
    <w:name w:val="Rientro Carattere"/>
    <w:link w:val="Rientro"/>
    <w:locked/>
    <w:rsid w:val="008B36E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8B36EB"/>
    <w:pPr>
      <w:widowControl w:val="0"/>
      <w:numPr>
        <w:numId w:val="9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gc">
    <w:name w:val="_tgc"/>
    <w:basedOn w:val="Fuentedeprrafopredeter"/>
    <w:rsid w:val="008B36EB"/>
  </w:style>
  <w:style w:type="paragraph" w:customStyle="1" w:styleId="Default">
    <w:name w:val="Default"/>
    <w:rsid w:val="0087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63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2FE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2FE"/>
    <w:rPr>
      <w:rFonts w:ascii="Calibri" w:eastAsia="Times New Roman" w:hAnsi="Calibri" w:cs="Calibri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CA020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fca@prensafcagroup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rteomopar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26A0-E3B2-40D6-BB94-CC780E1C88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15A398-BC08-4506-8F93-0185C5A6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33</cp:revision>
  <cp:lastPrinted>2018-03-21T11:44:00Z</cp:lastPrinted>
  <dcterms:created xsi:type="dcterms:W3CDTF">2018-03-21T12:19:00Z</dcterms:created>
  <dcterms:modified xsi:type="dcterms:W3CDTF">2018-03-22T10:09:00Z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fd3af4d1-d00f-4aa7-adee-63c38d905c65</vt:lpwstr>
  </property>
  <property fmtid="{D5CDD505-2E9C-101B-9397-08002B2CF9AE}" pid="3" name="bjSaver">
    <vt:lpwstr>mH/kSBwOFT9+Fk1gCl55190tHa70AF0w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U203427,03/04/2017 23:42:12,PUBLIC</vt:lpwstr>
  </property>
</Properties>
</file>