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F54EC0" w:rsidRPr="00F54EC0" w:rsidRDefault="00F54EC0" w:rsidP="00F54EC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3" w:name="OLE_LINK14"/>
      <w:bookmarkStart w:id="4" w:name="OLE_LINK15"/>
      <w:bookmarkStart w:id="5" w:name="OLE_LINK16"/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Rotonda Motor nuevo concesionario para comercializar todas las marcas de Fiat </w:t>
      </w:r>
      <w:r w:rsidR="001527AE">
        <w:rPr>
          <w:rFonts w:ascii="Gill Sans MT" w:hAnsi="Gill Sans MT"/>
          <w:color w:val="000000" w:themeColor="text1"/>
          <w:sz w:val="40"/>
          <w:szCs w:val="40"/>
          <w:lang w:val="es-ES"/>
        </w:rPr>
        <w:t>Chrysler</w:t>
      </w:r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>Automobiles</w:t>
      </w:r>
      <w:proofErr w:type="spellEnd"/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>Spain</w:t>
      </w:r>
      <w:proofErr w:type="spellEnd"/>
      <w:r w:rsidRPr="00F54EC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La Rioja</w:t>
      </w:r>
    </w:p>
    <w:p w:rsidR="00F54EC0" w:rsidRPr="00106F8B" w:rsidRDefault="00F54EC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1527AE" w:rsidRDefault="001527AE" w:rsidP="001527AE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1527AE">
        <w:rPr>
          <w:b/>
          <w:i/>
        </w:rPr>
        <w:t xml:space="preserve">El concesionario riojano inicia una nueva etapa con el gigante </w:t>
      </w:r>
      <w:proofErr w:type="spellStart"/>
      <w:r w:rsidRPr="001527AE">
        <w:rPr>
          <w:b/>
          <w:i/>
        </w:rPr>
        <w:t>italo</w:t>
      </w:r>
      <w:proofErr w:type="spellEnd"/>
      <w:r w:rsidRPr="001527AE">
        <w:rPr>
          <w:b/>
          <w:i/>
        </w:rPr>
        <w:t>-americano y una renovada imagen en sus 1.000 metros de exposición.</w:t>
      </w:r>
    </w:p>
    <w:p w:rsidR="001527AE" w:rsidRPr="001527AE" w:rsidRDefault="001527AE" w:rsidP="001527AE">
      <w:pPr>
        <w:pStyle w:val="Prrafodelista1"/>
        <w:spacing w:line="360" w:lineRule="auto"/>
        <w:ind w:left="0" w:right="566"/>
        <w:jc w:val="both"/>
        <w:rPr>
          <w:b/>
          <w:i/>
        </w:rPr>
      </w:pPr>
    </w:p>
    <w:p w:rsidR="001527AE" w:rsidRPr="001527AE" w:rsidRDefault="001527AE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1527AE">
        <w:rPr>
          <w:b/>
          <w:i/>
        </w:rPr>
        <w:t xml:space="preserve">Rotonda Motor lleva 16 años en el sector del automóvil riojano y ahora comienza la andadura con las marcas Fiat, </w:t>
      </w:r>
      <w:proofErr w:type="spellStart"/>
      <w:r w:rsidRPr="001527AE">
        <w:rPr>
          <w:b/>
          <w:i/>
        </w:rPr>
        <w:t>Abarth</w:t>
      </w:r>
      <w:proofErr w:type="spellEnd"/>
      <w:r w:rsidRPr="001527AE">
        <w:rPr>
          <w:b/>
          <w:i/>
        </w:rPr>
        <w:t>, Alfa Romeo, Jeep y Fiat Professional.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8" w:name="OLE_LINK5"/>
      <w:bookmarkStart w:id="9" w:name="OLE_LINK6"/>
    </w:p>
    <w:p w:rsidR="001527AE" w:rsidRDefault="00134D90" w:rsidP="001527AE">
      <w:pPr>
        <w:spacing w:line="360" w:lineRule="auto"/>
        <w:ind w:right="566"/>
        <w:jc w:val="both"/>
        <w:rPr>
          <w:bCs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1527AE">
        <w:rPr>
          <w:b/>
          <w:bCs/>
        </w:rPr>
        <w:t>14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47287">
        <w:rPr>
          <w:b/>
          <w:bCs/>
        </w:rPr>
        <w:t>febrero</w:t>
      </w:r>
      <w:r w:rsidRPr="00DE6F4E">
        <w:rPr>
          <w:b/>
          <w:bCs/>
        </w:rPr>
        <w:t xml:space="preserve"> de 201</w:t>
      </w:r>
      <w:bookmarkEnd w:id="8"/>
      <w:bookmarkEnd w:id="9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1527AE" w:rsidRPr="001527AE">
        <w:rPr>
          <w:bCs/>
        </w:rPr>
        <w:t xml:space="preserve">Rotonda Motor ha renovado completamente sus instalaciones del Polígono Cantabria (Avenida de </w:t>
      </w:r>
      <w:proofErr w:type="spellStart"/>
      <w:r w:rsidR="001527AE" w:rsidRPr="001527AE">
        <w:rPr>
          <w:bCs/>
        </w:rPr>
        <w:t>Mendavia</w:t>
      </w:r>
      <w:proofErr w:type="spellEnd"/>
      <w:r w:rsidR="001527AE" w:rsidRPr="001527AE">
        <w:rPr>
          <w:bCs/>
        </w:rPr>
        <w:t xml:space="preserve">, 16) para la distribución de las marcas de Fiat </w:t>
      </w:r>
      <w:r w:rsidR="001527AE">
        <w:rPr>
          <w:bCs/>
        </w:rPr>
        <w:t>Chrysler</w:t>
      </w:r>
      <w:r w:rsidR="001527AE" w:rsidRPr="001527AE">
        <w:rPr>
          <w:bCs/>
        </w:rPr>
        <w:t xml:space="preserve"> </w:t>
      </w:r>
      <w:proofErr w:type="spellStart"/>
      <w:r w:rsidR="001527AE" w:rsidRPr="001527AE">
        <w:rPr>
          <w:bCs/>
        </w:rPr>
        <w:t>Automobiles</w:t>
      </w:r>
      <w:proofErr w:type="spellEnd"/>
      <w:r w:rsidR="001527AE" w:rsidRPr="001527AE">
        <w:rPr>
          <w:bCs/>
        </w:rPr>
        <w:t xml:space="preserve"> </w:t>
      </w:r>
      <w:proofErr w:type="spellStart"/>
      <w:r w:rsidR="001527AE" w:rsidRPr="001527AE">
        <w:rPr>
          <w:bCs/>
        </w:rPr>
        <w:t>Spain</w:t>
      </w:r>
      <w:proofErr w:type="spellEnd"/>
      <w:r w:rsidR="001527AE" w:rsidRPr="001527AE">
        <w:rPr>
          <w:bCs/>
        </w:rPr>
        <w:t xml:space="preserve">: Fiat, </w:t>
      </w:r>
      <w:proofErr w:type="spellStart"/>
      <w:r w:rsidR="001527AE" w:rsidRPr="001527AE">
        <w:rPr>
          <w:bCs/>
        </w:rPr>
        <w:t>Abarth</w:t>
      </w:r>
      <w:proofErr w:type="spellEnd"/>
      <w:r w:rsidR="001527AE" w:rsidRPr="001527AE">
        <w:rPr>
          <w:bCs/>
        </w:rPr>
        <w:t>, Alfa R</w:t>
      </w:r>
      <w:bookmarkStart w:id="14" w:name="_GoBack"/>
      <w:bookmarkEnd w:id="14"/>
      <w:r w:rsidR="001527AE" w:rsidRPr="001527AE">
        <w:rPr>
          <w:bCs/>
        </w:rPr>
        <w:t>omeo, Jeep y Fiat Professional con una inversión superior a los 750.000</w:t>
      </w:r>
      <w:r w:rsidR="001527AE">
        <w:rPr>
          <w:bCs/>
        </w:rPr>
        <w:t xml:space="preserve"> euros</w:t>
      </w:r>
      <w:r w:rsidR="001527AE" w:rsidRPr="001527AE">
        <w:rPr>
          <w:bCs/>
        </w:rPr>
        <w:t>.  A su vez, ha incrementado su plantilla hasta los once empleados reforzando su personal técnico, comercial y administrativo.</w:t>
      </w:r>
    </w:p>
    <w:p w:rsidR="001527AE" w:rsidRPr="001527AE" w:rsidRDefault="001527AE" w:rsidP="001527AE">
      <w:pPr>
        <w:spacing w:line="360" w:lineRule="auto"/>
        <w:ind w:right="566"/>
        <w:jc w:val="both"/>
        <w:rPr>
          <w:bCs/>
        </w:rPr>
      </w:pPr>
    </w:p>
    <w:p w:rsid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27AE">
        <w:rPr>
          <w:rFonts w:ascii="Calibri" w:hAnsi="Calibri" w:cs="Calibri"/>
          <w:bCs/>
          <w:sz w:val="22"/>
          <w:szCs w:val="22"/>
        </w:rPr>
        <w:t xml:space="preserve">Los vehículos se encuentran ya a la venta, abriendo una nueva etapa del concesionario riojano con la reforma de su exposición de 1.000 metros cuadrados -sumándole los 500 metros cuadrados del taller- y el refuerzo de su servicio de taller, en el que da la bienvenida a todos los clientes y usuarios de Fiat,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Abarth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, Alfa Romeo, Jeep y Fiat Professional así como a los de las marcas Chrysler, Dodge y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Lancia.</w:t>
      </w:r>
      <w:proofErr w:type="spellEnd"/>
    </w:p>
    <w:p w:rsid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27AE">
        <w:rPr>
          <w:rFonts w:ascii="Calibri" w:hAnsi="Calibri" w:cs="Calibri"/>
          <w:bCs/>
          <w:sz w:val="22"/>
          <w:szCs w:val="22"/>
        </w:rPr>
        <w:t xml:space="preserve">Rotonda Motor seguirá manteniendo el excelente servicio que viene prestando a los usuarios de la marca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Chevrolet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 y extenderá su servicio personalizado a todos los poseedores de un vehículo de las marcas del grupo con sede en Turín.</w:t>
      </w:r>
    </w:p>
    <w:p w:rsidR="001527AE" w:rsidRP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27AE">
        <w:rPr>
          <w:rFonts w:ascii="Calibri" w:hAnsi="Calibri" w:cs="Calibri"/>
          <w:bCs/>
          <w:sz w:val="22"/>
          <w:szCs w:val="22"/>
        </w:rPr>
        <w:t xml:space="preserve">La unión con el fabricante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italo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-americano, una multinacional que se ha situado como uno de los principales grupos del sector automovilístico en España, permite a Rotonda Motor reforzar su presencia en La Rioja -comenzó en 2001-, donde lleva más de </w:t>
      </w:r>
      <w:r>
        <w:rPr>
          <w:rFonts w:ascii="Calibri" w:hAnsi="Calibri" w:cs="Calibri"/>
          <w:bCs/>
          <w:sz w:val="22"/>
          <w:szCs w:val="22"/>
        </w:rPr>
        <w:t>15</w:t>
      </w:r>
      <w:r w:rsidRPr="001527AE">
        <w:rPr>
          <w:rFonts w:ascii="Calibri" w:hAnsi="Calibri" w:cs="Calibri"/>
          <w:bCs/>
          <w:sz w:val="22"/>
          <w:szCs w:val="22"/>
        </w:rPr>
        <w:t xml:space="preserve"> años alcanzando cuotas de </w:t>
      </w:r>
      <w:r w:rsidRPr="001527AE">
        <w:rPr>
          <w:rFonts w:ascii="Calibri" w:hAnsi="Calibri" w:cs="Calibri"/>
          <w:bCs/>
          <w:sz w:val="22"/>
          <w:szCs w:val="22"/>
        </w:rPr>
        <w:lastRenderedPageBreak/>
        <w:t>venta que le han convertido en un concesionario puntero de la península por su capacidad, eficiencia y excelente atención al cliente.</w:t>
      </w:r>
    </w:p>
    <w:p w:rsid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527AE" w:rsidRPr="001527AE" w:rsidRDefault="001527AE" w:rsidP="001527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  <w:r w:rsidRPr="001527AE">
        <w:rPr>
          <w:rFonts w:ascii="Calibri" w:hAnsi="Calibri" w:cs="Calibri"/>
          <w:b/>
          <w:bCs/>
          <w:sz w:val="22"/>
          <w:szCs w:val="22"/>
        </w:rPr>
        <w:t>Rotonda Motor</w:t>
      </w:r>
      <w:r>
        <w:rPr>
          <w:rFonts w:ascii="Calibri" w:hAnsi="Calibri" w:cs="Calibri"/>
          <w:bCs/>
          <w:sz w:val="22"/>
          <w:szCs w:val="22"/>
        </w:rPr>
        <w:t>:</w:t>
      </w:r>
      <w:r w:rsidRPr="001527AE">
        <w:rPr>
          <w:rFonts w:ascii="Calibri" w:hAnsi="Calibri" w:cs="Calibri"/>
          <w:bCs/>
          <w:sz w:val="22"/>
          <w:szCs w:val="22"/>
        </w:rPr>
        <w:t xml:space="preserve"> nuevo concesionario en La Rioja para la comercialización de las marcas del Grupo </w:t>
      </w:r>
      <w:r>
        <w:rPr>
          <w:rFonts w:ascii="Calibri" w:hAnsi="Calibri" w:cs="Calibri"/>
          <w:bCs/>
          <w:sz w:val="22"/>
          <w:szCs w:val="22"/>
        </w:rPr>
        <w:t xml:space="preserve">FCA </w:t>
      </w:r>
      <w:proofErr w:type="spellStart"/>
      <w:r>
        <w:rPr>
          <w:rFonts w:ascii="Calibri" w:hAnsi="Calibri" w:cs="Calibri"/>
          <w:bCs/>
          <w:sz w:val="22"/>
          <w:szCs w:val="22"/>
        </w:rPr>
        <w:t>Spain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Abarth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, Alfa Romeo, Fiat, Fiat Professional, y Jeep y en posventa además, las marcas Chrysler, Dodge,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Lancia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 y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Chevrolet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. </w:t>
      </w:r>
    </w:p>
    <w:p w:rsidR="001527AE" w:rsidRPr="001527AE" w:rsidRDefault="001527AE" w:rsidP="001527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  <w:r w:rsidRPr="001527AE">
        <w:rPr>
          <w:rFonts w:ascii="Calibri" w:hAnsi="Calibri" w:cs="Calibri"/>
          <w:bCs/>
          <w:sz w:val="22"/>
          <w:szCs w:val="22"/>
        </w:rPr>
        <w:t xml:space="preserve">Avenida de </w:t>
      </w:r>
      <w:proofErr w:type="spellStart"/>
      <w:r w:rsidRPr="001527AE">
        <w:rPr>
          <w:rFonts w:ascii="Calibri" w:hAnsi="Calibri" w:cs="Calibri"/>
          <w:bCs/>
          <w:sz w:val="22"/>
          <w:szCs w:val="22"/>
        </w:rPr>
        <w:t>Mendavia</w:t>
      </w:r>
      <w:proofErr w:type="spellEnd"/>
      <w:r w:rsidRPr="001527AE">
        <w:rPr>
          <w:rFonts w:ascii="Calibri" w:hAnsi="Calibri" w:cs="Calibri"/>
          <w:bCs/>
          <w:sz w:val="22"/>
          <w:szCs w:val="22"/>
        </w:rPr>
        <w:t xml:space="preserve"> 16. Logroño. 941 258248</w:t>
      </w:r>
    </w:p>
    <w:p w:rsidR="001527AE" w:rsidRPr="001527AE" w:rsidRDefault="001527AE" w:rsidP="001527AE">
      <w:pPr>
        <w:pStyle w:val="Normal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bookmarkEnd w:id="6"/>
    <w:bookmarkEnd w:id="7"/>
    <w:bookmarkEnd w:id="12"/>
    <w:bookmarkEnd w:id="13"/>
    <w:p w:rsidR="00CC6E32" w:rsidRPr="008E77B1" w:rsidRDefault="00CC6E32" w:rsidP="001527AE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64" w:rsidRDefault="00A27864" w:rsidP="0040727A">
      <w:r>
        <w:separator/>
      </w:r>
    </w:p>
  </w:endnote>
  <w:endnote w:type="continuationSeparator" w:id="0">
    <w:p w:rsidR="00A27864" w:rsidRDefault="00A2786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8377A" w:rsidRPr="00E8377A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8377A" w:rsidRPr="00E8377A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8377A" w:rsidRPr="00E8377A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64" w:rsidRDefault="00A27864" w:rsidP="0040727A">
      <w:r>
        <w:separator/>
      </w:r>
    </w:p>
  </w:footnote>
  <w:footnote w:type="continuationSeparator" w:id="0">
    <w:p w:rsidR="00A27864" w:rsidRDefault="00A2786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7098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7AE"/>
    <w:rsid w:val="00152E1F"/>
    <w:rsid w:val="001643D7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95586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3D1E"/>
    <w:rsid w:val="009369E2"/>
    <w:rsid w:val="0094468C"/>
    <w:rsid w:val="00945214"/>
    <w:rsid w:val="00946D20"/>
    <w:rsid w:val="0096324D"/>
    <w:rsid w:val="00971E31"/>
    <w:rsid w:val="00991E7D"/>
    <w:rsid w:val="00992775"/>
    <w:rsid w:val="00993672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7C0"/>
    <w:rsid w:val="00E77030"/>
    <w:rsid w:val="00E8377A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4EC0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0B21-918C-456D-A812-B173787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2017-02-14T10:13:00Z</dcterms:created>
  <dcterms:modified xsi:type="dcterms:W3CDTF">2017-02-14T10:19:00Z</dcterms:modified>
</cp:coreProperties>
</file>